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AA" w:rsidRPr="00003403" w:rsidRDefault="009832AA" w:rsidP="009832A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smartTag w:uri="urn:schemas-microsoft-com:office:smarttags" w:element="place">
        <w:smartTag w:uri="urn:schemas-microsoft-com:office:smarttags" w:element="State">
          <w:r w:rsidRPr="00003403">
            <w:rPr>
              <w:rFonts w:ascii="Garamond" w:eastAsia="Times New Roman" w:hAnsi="Garamond" w:cs="Times New Roman"/>
              <w:bCs/>
              <w:iCs/>
              <w:color w:val="010000"/>
              <w:sz w:val="32"/>
            </w:rPr>
            <w:t>West Virginia</w:t>
          </w:r>
        </w:smartTag>
      </w:smartTag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 xml:space="preserve"> Board of Examiners for</w:t>
      </w:r>
    </w:p>
    <w:p w:rsidR="009832AA" w:rsidRPr="00003403" w:rsidRDefault="009832AA" w:rsidP="009832A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>Speech-Language Pathology and Audiology</w:t>
      </w:r>
    </w:p>
    <w:p w:rsidR="009832AA" w:rsidRPr="00003403" w:rsidRDefault="009832AA" w:rsidP="009832AA">
      <w:pPr>
        <w:keepNext/>
        <w:ind w:left="0" w:right="0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  <w:t>Board Members</w:t>
      </w:r>
    </w:p>
    <w:p w:rsidR="009832AA" w:rsidRPr="00003403" w:rsidRDefault="009832AA" w:rsidP="009832AA">
      <w:pPr>
        <w:keepNext/>
        <w:ind w:left="0" w:right="0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Michael J.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Zagarella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, </w:t>
      </w:r>
      <w:proofErr w:type="spellStart"/>
      <w:proofErr w:type="gram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.,</w:t>
      </w:r>
      <w:proofErr w:type="gram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 CCC-A,  President</w:t>
      </w:r>
    </w:p>
    <w:p w:rsidR="009832AA" w:rsidRPr="00003403" w:rsidRDefault="009832AA" w:rsidP="009832A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Vickie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Pullins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M.A., CCC-SLP, Secretary</w:t>
      </w:r>
    </w:p>
    <w:p w:rsidR="009832AA" w:rsidRPr="00003403" w:rsidRDefault="009832AA" w:rsidP="009832A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Vernon N. Mullins,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CCC-A</w:t>
      </w:r>
    </w:p>
    <w:p w:rsidR="009832AA" w:rsidRPr="00003403" w:rsidRDefault="009832AA" w:rsidP="009832A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Erin Leigh-Ann Browning, M.A., CCC-SLP</w:t>
      </w:r>
    </w:p>
    <w:p w:rsidR="009832AA" w:rsidRPr="00003403" w:rsidRDefault="009832AA" w:rsidP="009832A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Joe E. Richards, M.A., Citizen Member</w:t>
      </w:r>
    </w:p>
    <w:p w:rsidR="009832AA" w:rsidRPr="00003403" w:rsidRDefault="009832AA" w:rsidP="009832AA">
      <w:pPr>
        <w:ind w:left="0" w:right="0"/>
        <w:rPr>
          <w:rFonts w:ascii="Garamond" w:eastAsia="Times New Roman" w:hAnsi="Garamond" w:cs="Times New Roman"/>
          <w:bCs/>
          <w:iCs/>
          <w:color w:val="010000"/>
          <w:sz w:val="22"/>
          <w:szCs w:val="22"/>
        </w:rPr>
      </w:pPr>
    </w:p>
    <w:p w:rsidR="009832AA" w:rsidRPr="00003403" w:rsidRDefault="009832AA" w:rsidP="009832AA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02E59F9" wp14:editId="1D3E921B">
            <wp:simplePos x="0" y="0"/>
            <wp:positionH relativeFrom="column">
              <wp:posOffset>1002665</wp:posOffset>
            </wp:positionH>
            <wp:positionV relativeFrom="page">
              <wp:posOffset>3383280</wp:posOffset>
            </wp:positionV>
            <wp:extent cx="3799840" cy="379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2AA" w:rsidRPr="00003403" w:rsidRDefault="009832AA" w:rsidP="009832A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BOARD MEETING</w:t>
      </w:r>
    </w:p>
    <w:p w:rsidR="009832AA" w:rsidRPr="00003403" w:rsidRDefault="009832AA" w:rsidP="009832A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August </w:t>
      </w:r>
      <w:r w:rsidR="00F71740">
        <w:rPr>
          <w:rFonts w:ascii="Garamond" w:eastAsia="Times New Roman" w:hAnsi="Garamond" w:cs="Times New Roman"/>
          <w:bCs/>
          <w:iCs/>
          <w:color w:val="010000"/>
        </w:rPr>
        <w:t>1</w:t>
      </w:r>
      <w:r w:rsidR="003F42B4">
        <w:rPr>
          <w:rFonts w:ascii="Garamond" w:eastAsia="Times New Roman" w:hAnsi="Garamond" w:cs="Times New Roman"/>
          <w:bCs/>
          <w:iCs/>
          <w:color w:val="010000"/>
        </w:rPr>
        <w:t>8</w:t>
      </w:r>
      <w:r>
        <w:rPr>
          <w:rFonts w:ascii="Garamond" w:eastAsia="Times New Roman" w:hAnsi="Garamond" w:cs="Times New Roman"/>
          <w:bCs/>
          <w:iCs/>
          <w:color w:val="010000"/>
        </w:rPr>
        <w:t>, 2016</w:t>
      </w:r>
    </w:p>
    <w:p w:rsidR="009832AA" w:rsidRPr="00003403" w:rsidRDefault="009832AA" w:rsidP="009832A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5:30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 PM</w:t>
      </w:r>
    </w:p>
    <w:p w:rsidR="009832AA" w:rsidRPr="00003403" w:rsidRDefault="009832AA" w:rsidP="009832A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Board Office via Video Conference</w:t>
      </w:r>
    </w:p>
    <w:p w:rsidR="009832AA" w:rsidRPr="00003403" w:rsidRDefault="009832AA" w:rsidP="009832A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99 Edmiston Way – Suite 214</w:t>
      </w:r>
    </w:p>
    <w:p w:rsidR="009832AA" w:rsidRDefault="009832AA" w:rsidP="009832A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Buckhannon, WV  26201</w:t>
      </w:r>
    </w:p>
    <w:p w:rsidR="009832AA" w:rsidRPr="00003403" w:rsidRDefault="009832AA" w:rsidP="009832A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9832AA" w:rsidRPr="00003403" w:rsidRDefault="009832AA" w:rsidP="009832A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9832AA" w:rsidRPr="00003403" w:rsidRDefault="009832AA" w:rsidP="009832AA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832AA" w:rsidRPr="00003403" w:rsidRDefault="009832AA" w:rsidP="009832AA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477D7D3" wp14:editId="049F6E1B">
            <wp:simplePos x="0" y="0"/>
            <wp:positionH relativeFrom="column">
              <wp:posOffset>1193165</wp:posOffset>
            </wp:positionH>
            <wp:positionV relativeFrom="page">
              <wp:posOffset>4168140</wp:posOffset>
            </wp:positionV>
            <wp:extent cx="3799840" cy="3799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Call to Order</w:t>
      </w:r>
    </w:p>
    <w:p w:rsidR="009832AA" w:rsidRPr="00003403" w:rsidRDefault="009832AA" w:rsidP="009832AA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832AA" w:rsidRPr="00003403" w:rsidRDefault="009832AA" w:rsidP="009832AA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Approval of Minutes – </w:t>
      </w:r>
      <w:r>
        <w:rPr>
          <w:rFonts w:ascii="Garamond" w:eastAsia="Times New Roman" w:hAnsi="Garamond" w:cs="Times New Roman"/>
          <w:bCs/>
          <w:iCs/>
          <w:color w:val="010000"/>
        </w:rPr>
        <w:t>June 22, 2016</w:t>
      </w:r>
    </w:p>
    <w:p w:rsidR="009832AA" w:rsidRPr="00003403" w:rsidRDefault="009832AA" w:rsidP="009832AA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832AA" w:rsidRDefault="009832AA" w:rsidP="009832AA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Financial Report including Purchasing Card expenditures</w:t>
      </w:r>
      <w:r>
        <w:rPr>
          <w:rFonts w:ascii="Garamond" w:eastAsia="Times New Roman" w:hAnsi="Garamond" w:cs="Times New Roman"/>
          <w:bCs/>
          <w:iCs/>
          <w:color w:val="010000"/>
        </w:rPr>
        <w:t>, etc.</w:t>
      </w:r>
    </w:p>
    <w:p w:rsidR="009832AA" w:rsidRDefault="009832AA" w:rsidP="009832AA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832AA" w:rsidRPr="00003403" w:rsidRDefault="009832AA" w:rsidP="009832AA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Complaints</w:t>
      </w:r>
      <w:r w:rsidR="008E7026">
        <w:rPr>
          <w:rFonts w:ascii="Garamond" w:eastAsia="Times New Roman" w:hAnsi="Garamond" w:cs="Times New Roman"/>
          <w:bCs/>
          <w:iCs/>
          <w:color w:val="010000"/>
        </w:rPr>
        <w:t xml:space="preserve"> – Greg Foster, Attorney</w:t>
      </w:r>
    </w:p>
    <w:p w:rsidR="009832AA" w:rsidRDefault="009832AA" w:rsidP="009832AA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#44 Supervisor of 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unlicensed 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CF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 – Update, if any</w:t>
      </w:r>
    </w:p>
    <w:p w:rsidR="009832AA" w:rsidRDefault="009832AA" w:rsidP="009832AA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Elissa Lindsay Appeal Update, if any</w:t>
      </w:r>
    </w:p>
    <w:p w:rsidR="009832AA" w:rsidRDefault="009832AA" w:rsidP="009832AA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Complaint #46 – SLP working outside scope of practice</w:t>
      </w:r>
    </w:p>
    <w:p w:rsidR="009832AA" w:rsidRPr="00003403" w:rsidRDefault="009832AA" w:rsidP="009832AA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Complaint #47 – SLP Billing for services not provided</w:t>
      </w:r>
    </w:p>
    <w:p w:rsidR="009832AA" w:rsidRPr="00003403" w:rsidRDefault="009832AA" w:rsidP="009832AA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832AA" w:rsidRDefault="009832AA" w:rsidP="009832AA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5.  Old Business</w:t>
      </w:r>
    </w:p>
    <w:p w:rsidR="009832AA" w:rsidRDefault="009832AA" w:rsidP="009832AA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Update on 29-1 Rule Change submission</w:t>
      </w:r>
    </w:p>
    <w:p w:rsidR="003F42B4" w:rsidRDefault="003F42B4" w:rsidP="009832AA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Comments received re: 29-1 Rule change</w:t>
      </w:r>
    </w:p>
    <w:p w:rsidR="009832AA" w:rsidRPr="00003403" w:rsidRDefault="009832AA" w:rsidP="009832AA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832AA" w:rsidRDefault="009832AA" w:rsidP="009832AA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6.</w:t>
      </w:r>
      <w:r>
        <w:rPr>
          <w:rFonts w:ascii="Garamond" w:eastAsia="Times New Roman" w:hAnsi="Garamond" w:cs="Times New Roman"/>
          <w:bCs/>
          <w:iCs/>
          <w:color w:val="010000"/>
        </w:rPr>
        <w:tab/>
        <w:t>New Business</w:t>
      </w:r>
    </w:p>
    <w:p w:rsidR="009832AA" w:rsidRDefault="009832AA" w:rsidP="009832AA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Request for Audiology CF approval – </w:t>
      </w:r>
      <w:r w:rsidR="008E7026">
        <w:rPr>
          <w:rFonts w:ascii="Garamond" w:eastAsia="Times New Roman" w:hAnsi="Garamond" w:cs="Times New Roman"/>
          <w:bCs/>
          <w:iCs/>
          <w:color w:val="010000"/>
        </w:rPr>
        <w:t xml:space="preserve">Met with </w:t>
      </w:r>
      <w:bookmarkStart w:id="0" w:name="_GoBack"/>
      <w:bookmarkEnd w:id="0"/>
      <w:r>
        <w:rPr>
          <w:rFonts w:ascii="Garamond" w:eastAsia="Times New Roman" w:hAnsi="Garamond" w:cs="Times New Roman"/>
          <w:bCs/>
          <w:iCs/>
          <w:color w:val="010000"/>
        </w:rPr>
        <w:t>Mike Z</w:t>
      </w:r>
    </w:p>
    <w:p w:rsidR="003F42B4" w:rsidRDefault="003F42B4" w:rsidP="009832AA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Request for Audiology CF approval – Rec. at Board Ofc.</w:t>
      </w:r>
    </w:p>
    <w:p w:rsidR="009832AA" w:rsidRDefault="009832AA" w:rsidP="009832AA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NCSB Conference</w:t>
      </w:r>
      <w:r w:rsidR="003F42B4">
        <w:rPr>
          <w:rFonts w:ascii="Garamond" w:eastAsia="Times New Roman" w:hAnsi="Garamond" w:cs="Times New Roman"/>
          <w:bCs/>
          <w:iCs/>
          <w:color w:val="010000"/>
        </w:rPr>
        <w:t xml:space="preserve"> – Rooms/Flights/Sponsorship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 </w:t>
      </w:r>
    </w:p>
    <w:p w:rsidR="00F71740" w:rsidRPr="002E3C9B" w:rsidRDefault="00F71740" w:rsidP="002E3C9B">
      <w:pPr>
        <w:pStyle w:val="ListParagraph"/>
        <w:ind w:left="108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832AA" w:rsidRPr="00003403" w:rsidRDefault="009832AA" w:rsidP="009832AA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832AA" w:rsidRPr="00003403" w:rsidRDefault="009832AA" w:rsidP="009832AA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832AA" w:rsidRDefault="009832AA" w:rsidP="009832AA"/>
    <w:p w:rsidR="009832AA" w:rsidRDefault="009832AA" w:rsidP="009832AA"/>
    <w:p w:rsidR="009832AA" w:rsidRDefault="009832AA" w:rsidP="009832AA"/>
    <w:p w:rsidR="009832AA" w:rsidRDefault="009832AA" w:rsidP="009832AA"/>
    <w:p w:rsidR="008C0857" w:rsidRDefault="008C0857"/>
    <w:sectPr w:rsidR="008C0857" w:rsidSect="0058441D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89" w:rsidRDefault="00547189">
      <w:r>
        <w:separator/>
      </w:r>
    </w:p>
  </w:endnote>
  <w:endnote w:type="continuationSeparator" w:id="0">
    <w:p w:rsidR="00547189" w:rsidRDefault="0054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41" w:rsidRPr="00303CF2" w:rsidRDefault="009832AA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99 Edmiston Way, Box 11 – Suite 214, Buckhannon, WV  26201</w:t>
    </w:r>
  </w:p>
  <w:p w:rsidR="00A677CF" w:rsidRPr="00303CF2" w:rsidRDefault="009832AA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Email:  </w:t>
    </w:r>
    <w:hyperlink r:id="rId1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wvbeslpa@wv.gov</w:t>
      </w:r>
    </w:hyperlink>
  </w:p>
  <w:p w:rsidR="00A677CF" w:rsidRPr="00303CF2" w:rsidRDefault="009832AA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Web Site:  </w:t>
    </w:r>
    <w:hyperlink r:id="rId2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www.wvspeechandaudiology.com</w:t>
      </w:r>
    </w:hyperlink>
  </w:p>
  <w:p w:rsidR="00A677CF" w:rsidRPr="00303CF2" w:rsidRDefault="009832AA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Phone:  304-473-4289          Fax:  304-473-4291</w:t>
    </w:r>
    <w:r w:rsidRPr="00303CF2">
      <w:rPr>
        <w:rFonts w:ascii="Microsoft Himalaya" w:hAnsi="Microsoft Himalaya" w:cs="Microsoft Himalaya"/>
        <w:b w:val="0"/>
        <w:i/>
      </w:rPr>
      <w:tab/>
      <w:t xml:space="preserve">      In-state toll free number:  877-462-5460</w:t>
    </w:r>
  </w:p>
  <w:p w:rsidR="00A677CF" w:rsidRPr="00303CF2" w:rsidRDefault="009832AA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~Patricia Nesbitt – Administrative Services Manager~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89" w:rsidRDefault="00547189">
      <w:r>
        <w:separator/>
      </w:r>
    </w:p>
  </w:footnote>
  <w:footnote w:type="continuationSeparator" w:id="0">
    <w:p w:rsidR="00547189" w:rsidRDefault="0054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0DA"/>
    <w:multiLevelType w:val="hybridMultilevel"/>
    <w:tmpl w:val="122EC198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C37AB696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AA"/>
    <w:rsid w:val="00252985"/>
    <w:rsid w:val="002E3C9B"/>
    <w:rsid w:val="003F42B4"/>
    <w:rsid w:val="00547189"/>
    <w:rsid w:val="008C0857"/>
    <w:rsid w:val="008E3BD8"/>
    <w:rsid w:val="008E7026"/>
    <w:rsid w:val="009832AA"/>
    <w:rsid w:val="00AE2322"/>
    <w:rsid w:val="00DD2F2E"/>
    <w:rsid w:val="00F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83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2AA"/>
  </w:style>
  <w:style w:type="character" w:styleId="Hyperlink">
    <w:name w:val="Hyperlink"/>
    <w:rsid w:val="00983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83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2AA"/>
  </w:style>
  <w:style w:type="character" w:styleId="Hyperlink">
    <w:name w:val="Hyperlink"/>
    <w:rsid w:val="00983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vspeechandaudiology.com" TargetMode="External"/><Relationship Id="rId1" Type="http://schemas.openxmlformats.org/officeDocument/2006/relationships/hyperlink" Target="mailto:wvbeslpa@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Nesbitt</dc:creator>
  <cp:lastModifiedBy>Patty Nesbitt</cp:lastModifiedBy>
  <cp:revision>5</cp:revision>
  <cp:lastPrinted>2016-08-10T14:52:00Z</cp:lastPrinted>
  <dcterms:created xsi:type="dcterms:W3CDTF">2016-07-18T16:18:00Z</dcterms:created>
  <dcterms:modified xsi:type="dcterms:W3CDTF">2016-08-10T14:52:00Z</dcterms:modified>
</cp:coreProperties>
</file>