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6552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1E33C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West Virginia</w:t>
          </w:r>
        </w:smartTag>
      </w:smartTag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 xml:space="preserve"> Board of Examiners for </w:t>
      </w:r>
    </w:p>
    <w:p w14:paraId="54FED1EE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>Speech-Language Pathology and Audiology</w:t>
      </w:r>
    </w:p>
    <w:p w14:paraId="4EC87AD1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C7837" w14:textId="04F4E8EE" w:rsidR="001E33C7" w:rsidRPr="001E33C7" w:rsidRDefault="00166F42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11, 2023</w:t>
      </w:r>
    </w:p>
    <w:p w14:paraId="6B3CE371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36"/>
        </w:rPr>
      </w:pPr>
    </w:p>
    <w:p w14:paraId="19EE63DC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28"/>
          <w:szCs w:val="28"/>
        </w:rPr>
        <w:t>Board Meeting</w:t>
      </w:r>
    </w:p>
    <w:p w14:paraId="6979A17F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A357646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0076645" w14:textId="02426910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Time: 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="00A727A3">
        <w:rPr>
          <w:rFonts w:ascii="Times New Roman" w:eastAsia="Times New Roman" w:hAnsi="Times New Roman" w:cs="Times New Roman"/>
          <w:b/>
        </w:rPr>
        <w:t>5</w:t>
      </w:r>
      <w:r w:rsidRPr="001E33C7">
        <w:rPr>
          <w:rFonts w:ascii="Times New Roman" w:eastAsia="Times New Roman" w:hAnsi="Times New Roman" w:cs="Times New Roman"/>
          <w:b/>
        </w:rPr>
        <w:t>:00 PM</w:t>
      </w:r>
    </w:p>
    <w:p w14:paraId="66EB553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Location: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Video Conference Meeting</w:t>
      </w:r>
    </w:p>
    <w:p w14:paraId="6D31B57D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Office</w:t>
      </w:r>
    </w:p>
    <w:p w14:paraId="270C5C52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99 Edmiston Way – Suite 214 </w:t>
      </w:r>
    </w:p>
    <w:p w14:paraId="203E7C73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Buckhannon, WV  26201</w:t>
      </w:r>
    </w:p>
    <w:p w14:paraId="18390645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5EB24B4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78FE9DD5" w14:textId="4E81C4FA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>Present: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President, Vernon Mullins</w:t>
      </w:r>
    </w:p>
    <w:p w14:paraId="636E9810" w14:textId="3D16FE9C" w:rsidR="00166F42" w:rsidRDefault="00166F42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Secretary, Vickie Pullins</w:t>
      </w:r>
    </w:p>
    <w:p w14:paraId="739C2BE1" w14:textId="17B7934B" w:rsidR="001E33C7" w:rsidRDefault="00A727A3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04134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>oard Member, Michael Zagarella</w:t>
      </w:r>
    </w:p>
    <w:p w14:paraId="11BDC9D5" w14:textId="441DFDC5" w:rsidR="00304134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Citizen Member, Joe E. Richards </w:t>
      </w:r>
    </w:p>
    <w:p w14:paraId="5A8DB218" w14:textId="7862F370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Executive Director, Pa</w:t>
      </w:r>
      <w:r w:rsidR="00D4392C">
        <w:rPr>
          <w:rFonts w:ascii="Times New Roman" w:eastAsia="Times New Roman" w:hAnsi="Times New Roman" w:cs="Times New Roman"/>
          <w:b/>
        </w:rPr>
        <w:t>mela Coughlin</w:t>
      </w:r>
      <w:r w:rsidRPr="001E33C7">
        <w:rPr>
          <w:rFonts w:ascii="Times New Roman" w:eastAsia="Times New Roman" w:hAnsi="Times New Roman" w:cs="Times New Roman"/>
          <w:b/>
        </w:rPr>
        <w:t xml:space="preserve"> – Board Office</w:t>
      </w:r>
    </w:p>
    <w:p w14:paraId="1CA1F5FE" w14:textId="3C43B464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8F637D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68C8BC8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77F61C59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20"/>
        </w:rPr>
      </w:pPr>
      <w:r w:rsidRPr="001E33C7">
        <w:rPr>
          <w:rFonts w:ascii="Times New Roman" w:eastAsia="Times New Roman" w:hAnsi="Times New Roman" w:cs="Times New Roman"/>
          <w:b/>
          <w:szCs w:val="20"/>
        </w:rPr>
        <w:tab/>
      </w:r>
    </w:p>
    <w:p w14:paraId="37AA8C33" w14:textId="2D5FBA28" w:rsidR="001E33C7" w:rsidRDefault="003B0B5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The meeting was called to order at 5:0</w:t>
      </w:r>
      <w:r w:rsidR="00166F42">
        <w:rPr>
          <w:rFonts w:ascii="Times New Roman" w:eastAsia="Times New Roman" w:hAnsi="Times New Roman" w:cs="Times New Roman"/>
          <w:szCs w:val="28"/>
        </w:rPr>
        <w:t>0</w:t>
      </w:r>
      <w:r>
        <w:rPr>
          <w:rFonts w:ascii="Times New Roman" w:eastAsia="Times New Roman" w:hAnsi="Times New Roman" w:cs="Times New Roman"/>
          <w:szCs w:val="28"/>
        </w:rPr>
        <w:t xml:space="preserve"> PM by </w:t>
      </w:r>
      <w:r w:rsidR="001E33C7" w:rsidRPr="001E33C7">
        <w:rPr>
          <w:rFonts w:ascii="Times New Roman" w:eastAsia="Times New Roman" w:hAnsi="Times New Roman" w:cs="Times New Roman"/>
          <w:szCs w:val="28"/>
        </w:rPr>
        <w:t>Vernon Mullins</w:t>
      </w:r>
      <w:r>
        <w:rPr>
          <w:rFonts w:ascii="Times New Roman" w:eastAsia="Times New Roman" w:hAnsi="Times New Roman" w:cs="Times New Roman"/>
          <w:szCs w:val="28"/>
        </w:rPr>
        <w:t>, Board President.</w:t>
      </w:r>
    </w:p>
    <w:p w14:paraId="4C756DBE" w14:textId="4FFFEA5D" w:rsidR="00166F42" w:rsidRDefault="00166F42" w:rsidP="001E33C7">
      <w:pPr>
        <w:rPr>
          <w:rFonts w:ascii="Times New Roman" w:eastAsia="Times New Roman" w:hAnsi="Times New Roman" w:cs="Times New Roman"/>
          <w:szCs w:val="28"/>
        </w:rPr>
      </w:pPr>
    </w:p>
    <w:p w14:paraId="27CED18C" w14:textId="52E9694A" w:rsidR="00166F42" w:rsidRDefault="00166F42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Vern Mullins did a </w:t>
      </w:r>
      <w:r w:rsidR="007119F0">
        <w:rPr>
          <w:rFonts w:ascii="Times New Roman" w:eastAsia="Times New Roman" w:hAnsi="Times New Roman" w:cs="Times New Roman"/>
          <w:szCs w:val="28"/>
        </w:rPr>
        <w:t>tribute</w:t>
      </w:r>
      <w:r>
        <w:rPr>
          <w:rFonts w:ascii="Times New Roman" w:eastAsia="Times New Roman" w:hAnsi="Times New Roman" w:cs="Times New Roman"/>
          <w:szCs w:val="28"/>
        </w:rPr>
        <w:t xml:space="preserve"> to Patricia Nesbitt.</w:t>
      </w:r>
    </w:p>
    <w:p w14:paraId="2EE6592D" w14:textId="55F7DE0D" w:rsidR="00741998" w:rsidRDefault="00741998" w:rsidP="001E33C7">
      <w:pPr>
        <w:rPr>
          <w:rFonts w:ascii="Times New Roman" w:eastAsia="Times New Roman" w:hAnsi="Times New Roman" w:cs="Times New Roman"/>
          <w:szCs w:val="28"/>
        </w:rPr>
      </w:pPr>
    </w:p>
    <w:p w14:paraId="210E763C" w14:textId="3B4ACB72" w:rsidR="00741998" w:rsidRDefault="00D4392C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</w:t>
      </w:r>
      <w:r w:rsidR="00741998">
        <w:rPr>
          <w:rFonts w:ascii="Times New Roman" w:eastAsia="Times New Roman" w:hAnsi="Times New Roman" w:cs="Times New Roman"/>
          <w:szCs w:val="28"/>
        </w:rPr>
        <w:t xml:space="preserve"> made a motion to approve the minutes </w:t>
      </w:r>
      <w:r w:rsidR="00D6628E">
        <w:rPr>
          <w:rFonts w:ascii="Times New Roman" w:eastAsia="Times New Roman" w:hAnsi="Times New Roman" w:cs="Times New Roman"/>
          <w:szCs w:val="28"/>
        </w:rPr>
        <w:t xml:space="preserve">for </w:t>
      </w:r>
      <w:r w:rsidR="00166F42">
        <w:rPr>
          <w:rFonts w:ascii="Times New Roman" w:eastAsia="Times New Roman" w:hAnsi="Times New Roman" w:cs="Times New Roman"/>
          <w:szCs w:val="28"/>
        </w:rPr>
        <w:t>October 26</w:t>
      </w:r>
      <w:r w:rsidR="00D6628E">
        <w:rPr>
          <w:rFonts w:ascii="Times New Roman" w:eastAsia="Times New Roman" w:hAnsi="Times New Roman" w:cs="Times New Roman"/>
          <w:szCs w:val="28"/>
        </w:rPr>
        <w:t>, 2022</w:t>
      </w:r>
      <w:r w:rsidR="00741998">
        <w:rPr>
          <w:rFonts w:ascii="Times New Roman" w:eastAsia="Times New Roman" w:hAnsi="Times New Roman" w:cs="Times New Roman"/>
          <w:szCs w:val="28"/>
        </w:rPr>
        <w:t xml:space="preserve">. </w:t>
      </w:r>
      <w:r w:rsidR="00304134">
        <w:rPr>
          <w:rFonts w:ascii="Times New Roman" w:eastAsia="Times New Roman" w:hAnsi="Times New Roman" w:cs="Times New Roman"/>
          <w:szCs w:val="28"/>
        </w:rPr>
        <w:t>Michael Zagarella</w:t>
      </w:r>
      <w:r w:rsidR="00741998">
        <w:rPr>
          <w:rFonts w:ascii="Times New Roman" w:eastAsia="Times New Roman" w:hAnsi="Times New Roman" w:cs="Times New Roman"/>
          <w:szCs w:val="28"/>
        </w:rPr>
        <w:t xml:space="preserve"> seconded the motion. Motion carried. </w:t>
      </w:r>
    </w:p>
    <w:p w14:paraId="210B4E1D" w14:textId="77777777" w:rsidR="00142D42" w:rsidRDefault="00142D42" w:rsidP="00142D42">
      <w:pPr>
        <w:rPr>
          <w:rFonts w:ascii="Times New Roman" w:eastAsia="Times New Roman" w:hAnsi="Times New Roman" w:cs="Times New Roman"/>
          <w:szCs w:val="28"/>
        </w:rPr>
      </w:pPr>
    </w:p>
    <w:p w14:paraId="49C07DA9" w14:textId="78261C6C" w:rsidR="00142D42" w:rsidRDefault="00142D42" w:rsidP="00142D42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The PCard and Financial Reports were presented. Joe Richards made a motion to approve all reports as presented. Michael Zagarella seconded the motion. Motion carried. </w:t>
      </w:r>
    </w:p>
    <w:p w14:paraId="22DF70AE" w14:textId="73346199" w:rsidR="00A727A3" w:rsidRDefault="00A727A3" w:rsidP="001E33C7">
      <w:pPr>
        <w:rPr>
          <w:rFonts w:ascii="Times New Roman" w:eastAsia="Times New Roman" w:hAnsi="Times New Roman" w:cs="Times New Roman"/>
          <w:szCs w:val="28"/>
        </w:rPr>
      </w:pPr>
    </w:p>
    <w:p w14:paraId="26AF8963" w14:textId="02A983D9" w:rsidR="00D4392C" w:rsidRDefault="00B478B9" w:rsidP="001E33C7">
      <w:pPr>
        <w:rPr>
          <w:rFonts w:ascii="Times New Roman" w:eastAsia="Times New Roman" w:hAnsi="Times New Roman" w:cs="Times New Roman"/>
          <w:szCs w:val="28"/>
          <w:u w:val="single"/>
        </w:rPr>
      </w:pPr>
      <w:r>
        <w:rPr>
          <w:rFonts w:ascii="Times New Roman" w:eastAsia="Times New Roman" w:hAnsi="Times New Roman" w:cs="Times New Roman"/>
          <w:szCs w:val="28"/>
          <w:u w:val="single"/>
        </w:rPr>
        <w:t xml:space="preserve">New </w:t>
      </w:r>
      <w:r w:rsidR="00142D42" w:rsidRPr="00142D42">
        <w:rPr>
          <w:rFonts w:ascii="Times New Roman" w:eastAsia="Times New Roman" w:hAnsi="Times New Roman" w:cs="Times New Roman"/>
          <w:szCs w:val="28"/>
          <w:u w:val="single"/>
        </w:rPr>
        <w:t>Business</w:t>
      </w:r>
    </w:p>
    <w:p w14:paraId="37717207" w14:textId="77777777" w:rsidR="00142D42" w:rsidRDefault="00142D42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403BA709" w14:textId="55FB2AE1" w:rsidR="00142D42" w:rsidRDefault="00B478B9" w:rsidP="001E33C7">
      <w:r>
        <w:t>Vern Mullins</w:t>
      </w:r>
      <w:r w:rsidR="00142D42">
        <w:t xml:space="preserve"> </w:t>
      </w:r>
      <w:r w:rsidR="00074494">
        <w:t>discussed</w:t>
      </w:r>
      <w:r>
        <w:t xml:space="preserve"> Continuing Education approval. </w:t>
      </w:r>
    </w:p>
    <w:p w14:paraId="497E506D" w14:textId="0DE04669" w:rsidR="0009670C" w:rsidRDefault="0009670C" w:rsidP="001E33C7"/>
    <w:p w14:paraId="6FF9DCCB" w14:textId="010F6CAC" w:rsidR="0009670C" w:rsidRDefault="00074494" w:rsidP="001E33C7">
      <w:r>
        <w:t xml:space="preserve">Michael Zagarella made a motion to approve Vickie Pullins and Pam Coughlin to attend Federation </w:t>
      </w:r>
      <w:r w:rsidR="00257F7B">
        <w:t>of Associations of Regulatory Boards (FARB)</w:t>
      </w:r>
      <w:r>
        <w:t xml:space="preserve"> Conference in Nashville, Tennessee on January 26, 2023 through January 28, 2023</w:t>
      </w:r>
      <w:r w:rsidR="00257F7B">
        <w:t>. Vern Mullins seconded the motion. Motion carried.</w:t>
      </w:r>
    </w:p>
    <w:p w14:paraId="47C8C552" w14:textId="7C46B586" w:rsidR="00257F7B" w:rsidRDefault="00257F7B" w:rsidP="001E33C7"/>
    <w:p w14:paraId="3FAEE013" w14:textId="60FFA3A8" w:rsidR="00257F7B" w:rsidRDefault="00257F7B" w:rsidP="001E33C7">
      <w:r>
        <w:t xml:space="preserve">Michael Zagarella recommended we change our Mission Statement on our website. </w:t>
      </w:r>
      <w:r w:rsidR="003C75D1">
        <w:t xml:space="preserve">Vickie Pullins made a motion to change the Mission Statement. Joe Richards seconded the motion. Motion carried. </w:t>
      </w:r>
    </w:p>
    <w:p w14:paraId="6316F719" w14:textId="77777777" w:rsidR="003C75D1" w:rsidRDefault="003C75D1" w:rsidP="001E33C7"/>
    <w:p w14:paraId="236152D8" w14:textId="3BD474C3" w:rsidR="00070C6E" w:rsidRDefault="00F76104" w:rsidP="001E33C7">
      <w:r>
        <w:t xml:space="preserve">Vickie Pullins recommended other Board Members attend the FARB Conference </w:t>
      </w:r>
      <w:r w:rsidR="00B81200">
        <w:t>soon</w:t>
      </w:r>
      <w:r>
        <w:t xml:space="preserve"> to learn more about orientation for upcoming new board members.  </w:t>
      </w:r>
    </w:p>
    <w:p w14:paraId="60903B8C" w14:textId="18495A7B" w:rsidR="00406462" w:rsidRDefault="00406462" w:rsidP="001E33C7"/>
    <w:p w14:paraId="65415902" w14:textId="77777777" w:rsidR="00406462" w:rsidRDefault="00406462" w:rsidP="00406462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Vern Mullins discussed Erin Browning resigning from the board. He recommended to start looking for a replacement. </w:t>
      </w:r>
    </w:p>
    <w:p w14:paraId="5120D462" w14:textId="77777777" w:rsidR="00406462" w:rsidRDefault="00406462" w:rsidP="001E33C7"/>
    <w:p w14:paraId="7F1507D0" w14:textId="2FC3807C" w:rsidR="008D2FCE" w:rsidRDefault="008D2FCE" w:rsidP="001E33C7">
      <w:r>
        <w:t xml:space="preserve">Vickie Pullins is going to reach out to some SLP’s and see if they are interested in becoming a board member. Once we have a couple names, Pam Coughlin will write a letter to the Governor. </w:t>
      </w:r>
    </w:p>
    <w:p w14:paraId="7A24D628" w14:textId="7238B6D0" w:rsidR="008D2FCE" w:rsidRDefault="008D2FCE" w:rsidP="001E33C7"/>
    <w:p w14:paraId="04CA3430" w14:textId="4D8D77FD" w:rsidR="008D2FCE" w:rsidRDefault="008D2FCE" w:rsidP="001E33C7">
      <w:r>
        <w:t xml:space="preserve">Vern Mullins recommended we hire an Assistant for the Executive Director. </w:t>
      </w:r>
      <w:r w:rsidR="00406462">
        <w:t>After brief discussion, we will hold off on hiring an assistant.</w:t>
      </w:r>
    </w:p>
    <w:p w14:paraId="7CE298D1" w14:textId="1C0D7F57" w:rsidR="00070C6E" w:rsidRDefault="00070C6E" w:rsidP="001E33C7"/>
    <w:p w14:paraId="021FE581" w14:textId="77777777" w:rsidR="00406462" w:rsidRDefault="00070C6E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Joe Richards </w:t>
      </w:r>
      <w:r w:rsidR="00406462">
        <w:rPr>
          <w:rFonts w:ascii="Times New Roman" w:eastAsia="Times New Roman" w:hAnsi="Times New Roman" w:cs="Times New Roman"/>
          <w:szCs w:val="28"/>
        </w:rPr>
        <w:t>made a motion to keep Vern Mullins as the President and Vickie Pullins as the Secretary.</w:t>
      </w:r>
      <w:r w:rsidR="00DF60E7">
        <w:rPr>
          <w:rFonts w:ascii="Times New Roman" w:eastAsia="Times New Roman" w:hAnsi="Times New Roman" w:cs="Times New Roman"/>
          <w:szCs w:val="28"/>
        </w:rPr>
        <w:t xml:space="preserve"> </w:t>
      </w:r>
      <w:r w:rsidR="00406462">
        <w:rPr>
          <w:rFonts w:ascii="Times New Roman" w:eastAsia="Times New Roman" w:hAnsi="Times New Roman" w:cs="Times New Roman"/>
          <w:szCs w:val="28"/>
        </w:rPr>
        <w:t>Michael Zagarella</w:t>
      </w:r>
      <w:r w:rsidR="00DF60E7">
        <w:rPr>
          <w:rFonts w:ascii="Times New Roman" w:eastAsia="Times New Roman" w:hAnsi="Times New Roman" w:cs="Times New Roman"/>
          <w:szCs w:val="28"/>
        </w:rPr>
        <w:t xml:space="preserve"> seconded the motion. Motion carried</w:t>
      </w:r>
      <w:r w:rsidR="00406462">
        <w:rPr>
          <w:rFonts w:ascii="Times New Roman" w:eastAsia="Times New Roman" w:hAnsi="Times New Roman" w:cs="Times New Roman"/>
          <w:szCs w:val="28"/>
        </w:rPr>
        <w:t>.</w:t>
      </w:r>
    </w:p>
    <w:p w14:paraId="4AEB7A8D" w14:textId="0EFB1780" w:rsidR="00406462" w:rsidRDefault="00406462" w:rsidP="001E33C7">
      <w:pPr>
        <w:rPr>
          <w:rFonts w:ascii="Times New Roman" w:eastAsia="Times New Roman" w:hAnsi="Times New Roman" w:cs="Times New Roman"/>
          <w:szCs w:val="28"/>
        </w:rPr>
      </w:pPr>
    </w:p>
    <w:p w14:paraId="51C14EE2" w14:textId="52B9F416" w:rsidR="00C212D7" w:rsidRDefault="00C212D7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Vickie Pulling recused herself at 5:34 PM. </w:t>
      </w:r>
    </w:p>
    <w:p w14:paraId="42D5E0D6" w14:textId="77777777" w:rsidR="00C212D7" w:rsidRDefault="00C212D7" w:rsidP="001E33C7">
      <w:pPr>
        <w:rPr>
          <w:rFonts w:ascii="Times New Roman" w:eastAsia="Times New Roman" w:hAnsi="Times New Roman" w:cs="Times New Roman"/>
          <w:szCs w:val="28"/>
        </w:rPr>
      </w:pPr>
    </w:p>
    <w:p w14:paraId="35EC1F00" w14:textId="13E68EA5" w:rsidR="00142D42" w:rsidRDefault="00406462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 made a motion to go into Executive Session. Vern Mullins seconded the motion. Motion carried at</w:t>
      </w:r>
      <w:r w:rsidR="00DF60E7">
        <w:rPr>
          <w:rFonts w:ascii="Times New Roman" w:eastAsia="Times New Roman" w:hAnsi="Times New Roman" w:cs="Times New Roman"/>
          <w:szCs w:val="28"/>
        </w:rPr>
        <w:t xml:space="preserve"> </w:t>
      </w:r>
      <w:r w:rsidR="00C212D7">
        <w:rPr>
          <w:rFonts w:ascii="Times New Roman" w:eastAsia="Times New Roman" w:hAnsi="Times New Roman" w:cs="Times New Roman"/>
          <w:szCs w:val="28"/>
        </w:rPr>
        <w:t>5:35 PM.</w:t>
      </w:r>
    </w:p>
    <w:p w14:paraId="1E093D0B" w14:textId="239D4035" w:rsidR="00142D42" w:rsidRPr="00142D42" w:rsidRDefault="00142D42" w:rsidP="001E33C7">
      <w:pPr>
        <w:rPr>
          <w:rFonts w:ascii="Times New Roman" w:eastAsia="Times New Roman" w:hAnsi="Times New Roman" w:cs="Times New Roman"/>
          <w:szCs w:val="28"/>
        </w:rPr>
      </w:pPr>
    </w:p>
    <w:p w14:paraId="2B88BE30" w14:textId="0EDC37C8" w:rsidR="002C7878" w:rsidRDefault="007A23AD" w:rsidP="001E33C7">
      <w:pPr>
        <w:rPr>
          <w:rFonts w:ascii="Times New Roman" w:eastAsia="Times New Roman" w:hAnsi="Times New Roman" w:cs="Times New Roman"/>
          <w:szCs w:val="28"/>
          <w:u w:val="single"/>
        </w:rPr>
      </w:pPr>
      <w:r>
        <w:rPr>
          <w:rFonts w:ascii="Times New Roman" w:eastAsia="Times New Roman" w:hAnsi="Times New Roman" w:cs="Times New Roman"/>
          <w:szCs w:val="28"/>
          <w:u w:val="single"/>
        </w:rPr>
        <w:t>Complaints</w:t>
      </w:r>
    </w:p>
    <w:p w14:paraId="3154B897" w14:textId="1A3A56E5" w:rsidR="00DF60E7" w:rsidRDefault="00DF60E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6393D447" w14:textId="5C5B3068" w:rsidR="00DF60E7" w:rsidRDefault="00DF60E7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Pam Coughli</w:t>
      </w:r>
      <w:r w:rsidR="00C212D7">
        <w:rPr>
          <w:rFonts w:ascii="Times New Roman" w:eastAsia="Times New Roman" w:hAnsi="Times New Roman" w:cs="Times New Roman"/>
          <w:szCs w:val="28"/>
        </w:rPr>
        <w:t>n will let Joanne Vella know we can move the hearing for #55 to Charleston at the Attorney General Building on February 27, 2023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14:paraId="315CF6D9" w14:textId="5676C057" w:rsidR="00C212D7" w:rsidRDefault="00C212D7" w:rsidP="001E33C7">
      <w:pPr>
        <w:rPr>
          <w:rFonts w:ascii="Times New Roman" w:eastAsia="Times New Roman" w:hAnsi="Times New Roman" w:cs="Times New Roman"/>
          <w:szCs w:val="28"/>
        </w:rPr>
      </w:pPr>
    </w:p>
    <w:p w14:paraId="24BDBDD2" w14:textId="29F68221" w:rsidR="00C212D7" w:rsidRDefault="00C212D7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Vern </w:t>
      </w:r>
      <w:r w:rsidR="007119F0">
        <w:rPr>
          <w:rFonts w:ascii="Times New Roman" w:eastAsia="Times New Roman" w:hAnsi="Times New Roman" w:cs="Times New Roman"/>
          <w:szCs w:val="28"/>
        </w:rPr>
        <w:t>Mullins made a motion to go out of Executive Session. Joe Richards seconded the motion. Motion carried at 5:41 PM.</w:t>
      </w:r>
    </w:p>
    <w:p w14:paraId="309DFE8A" w14:textId="71F352CF" w:rsidR="00DF60E7" w:rsidRDefault="00DF60E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1EBCC477" w14:textId="0995DB60" w:rsidR="00B76A20" w:rsidRPr="00B76A20" w:rsidRDefault="00B76A20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 made a motion to adjourn. Michael Zagarella seconded the motion. Meeting adjourned at 5</w:t>
      </w:r>
      <w:r w:rsidR="007119F0">
        <w:rPr>
          <w:rFonts w:ascii="Times New Roman" w:eastAsia="Times New Roman" w:hAnsi="Times New Roman" w:cs="Times New Roman"/>
          <w:szCs w:val="28"/>
        </w:rPr>
        <w:t>:41</w:t>
      </w:r>
      <w:r>
        <w:rPr>
          <w:rFonts w:ascii="Times New Roman" w:eastAsia="Times New Roman" w:hAnsi="Times New Roman" w:cs="Times New Roman"/>
          <w:szCs w:val="28"/>
        </w:rPr>
        <w:t xml:space="preserve"> PM.</w:t>
      </w:r>
    </w:p>
    <w:p w14:paraId="3E7ECEDC" w14:textId="77777777" w:rsidR="00DF60E7" w:rsidRDefault="00DF60E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4735F445" w14:textId="77777777" w:rsidR="00DF60E7" w:rsidRDefault="00DF60E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4E5DE53D" w14:textId="0330250A" w:rsidR="00B64B2A" w:rsidRDefault="00B64B2A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6D2F7380" w14:textId="506EE418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0F82BB88" w14:textId="25611199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690995DF" w14:textId="7032E3B3" w:rsidR="00B64B2A" w:rsidRDefault="006F2D6C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14:paraId="24D162C3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2272C86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33E3BBEA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42ACD26E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Respectfully submitted,</w:t>
      </w:r>
    </w:p>
    <w:p w14:paraId="7B11AF4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707F525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5F87FD45" w14:textId="6139628C" w:rsidR="001E33C7" w:rsidRPr="001E33C7" w:rsidRDefault="003A71E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Pamela Coughlin</w:t>
      </w:r>
      <w:r w:rsidR="001E33C7" w:rsidRPr="001E33C7">
        <w:rPr>
          <w:rFonts w:ascii="Times New Roman" w:eastAsia="Times New Roman" w:hAnsi="Times New Roman" w:cs="Times New Roman"/>
          <w:szCs w:val="28"/>
        </w:rPr>
        <w:t xml:space="preserve">, </w:t>
      </w:r>
      <w:r w:rsidR="00D6628E">
        <w:rPr>
          <w:rFonts w:ascii="Times New Roman" w:eastAsia="Times New Roman" w:hAnsi="Times New Roman" w:cs="Times New Roman"/>
          <w:szCs w:val="28"/>
        </w:rPr>
        <w:t xml:space="preserve">Executive </w:t>
      </w:r>
      <w:r w:rsidR="00070C6E">
        <w:rPr>
          <w:rFonts w:ascii="Times New Roman" w:eastAsia="Times New Roman" w:hAnsi="Times New Roman" w:cs="Times New Roman"/>
          <w:szCs w:val="28"/>
        </w:rPr>
        <w:t>Director</w:t>
      </w:r>
    </w:p>
    <w:p w14:paraId="7F0C3C8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for</w:t>
      </w:r>
    </w:p>
    <w:p w14:paraId="137AAF3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Vickie Pullins, Board Secretary</w:t>
      </w:r>
    </w:p>
    <w:p w14:paraId="64A04584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7397BAC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1EE6799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AD30FA4" w14:textId="77777777" w:rsidR="001E33C7" w:rsidRPr="001E33C7" w:rsidRDefault="001E33C7" w:rsidP="001E33C7">
      <w:pPr>
        <w:spacing w:after="160" w:line="259" w:lineRule="auto"/>
        <w:rPr>
          <w:rFonts w:ascii="Bookman Old Style" w:eastAsia="Calibri" w:hAnsi="Bookman Old Style" w:cs="Arial"/>
          <w:b/>
          <w:color w:val="000000"/>
          <w:position w:val="6"/>
          <w:sz w:val="28"/>
        </w:rPr>
      </w:pPr>
    </w:p>
    <w:sectPr w:rsidR="001E33C7" w:rsidRPr="001E3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16B4" w14:textId="77777777" w:rsidR="003D7941" w:rsidRDefault="003D1FAB">
      <w:r>
        <w:separator/>
      </w:r>
    </w:p>
  </w:endnote>
  <w:endnote w:type="continuationSeparator" w:id="0">
    <w:p w14:paraId="71A832BF" w14:textId="77777777" w:rsidR="003D7941" w:rsidRDefault="003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65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BB721" w14:textId="77777777" w:rsidR="00794B3B" w:rsidRDefault="003D1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7D61CE" w14:textId="77777777" w:rsidR="00794B3B" w:rsidRDefault="00711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1A6F" w14:textId="77777777" w:rsidR="003D7941" w:rsidRDefault="003D1FAB">
      <w:r>
        <w:separator/>
      </w:r>
    </w:p>
  </w:footnote>
  <w:footnote w:type="continuationSeparator" w:id="0">
    <w:p w14:paraId="60F4A246" w14:textId="77777777" w:rsidR="003D7941" w:rsidRDefault="003D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C7"/>
    <w:rsid w:val="00040BC1"/>
    <w:rsid w:val="00070C6E"/>
    <w:rsid w:val="00074494"/>
    <w:rsid w:val="0009670C"/>
    <w:rsid w:val="001200EA"/>
    <w:rsid w:val="00142D42"/>
    <w:rsid w:val="00166F42"/>
    <w:rsid w:val="001E33C7"/>
    <w:rsid w:val="00212E2C"/>
    <w:rsid w:val="00215A5C"/>
    <w:rsid w:val="002509F3"/>
    <w:rsid w:val="00257F7B"/>
    <w:rsid w:val="002C7878"/>
    <w:rsid w:val="002F0C14"/>
    <w:rsid w:val="00304134"/>
    <w:rsid w:val="00360BBD"/>
    <w:rsid w:val="003A71E3"/>
    <w:rsid w:val="003B0B53"/>
    <w:rsid w:val="003C75D1"/>
    <w:rsid w:val="003D1FAB"/>
    <w:rsid w:val="003D7941"/>
    <w:rsid w:val="00406462"/>
    <w:rsid w:val="0048634D"/>
    <w:rsid w:val="004E2E27"/>
    <w:rsid w:val="004E439D"/>
    <w:rsid w:val="00573C35"/>
    <w:rsid w:val="00582CD2"/>
    <w:rsid w:val="006F2D6C"/>
    <w:rsid w:val="007119F0"/>
    <w:rsid w:val="00736C09"/>
    <w:rsid w:val="00741998"/>
    <w:rsid w:val="007640F3"/>
    <w:rsid w:val="007A23AD"/>
    <w:rsid w:val="00801594"/>
    <w:rsid w:val="00825E84"/>
    <w:rsid w:val="008D2FCE"/>
    <w:rsid w:val="00974144"/>
    <w:rsid w:val="00A13926"/>
    <w:rsid w:val="00A634D0"/>
    <w:rsid w:val="00A727A3"/>
    <w:rsid w:val="00B20255"/>
    <w:rsid w:val="00B319C7"/>
    <w:rsid w:val="00B478B9"/>
    <w:rsid w:val="00B64B2A"/>
    <w:rsid w:val="00B76A20"/>
    <w:rsid w:val="00B81200"/>
    <w:rsid w:val="00C212D7"/>
    <w:rsid w:val="00C2478F"/>
    <w:rsid w:val="00CB159E"/>
    <w:rsid w:val="00D0175D"/>
    <w:rsid w:val="00D4392C"/>
    <w:rsid w:val="00D6628E"/>
    <w:rsid w:val="00DF60E7"/>
    <w:rsid w:val="00E21351"/>
    <w:rsid w:val="00F41BA4"/>
    <w:rsid w:val="00F76104"/>
    <w:rsid w:val="00F85C35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301A90"/>
  <w15:chartTrackingRefBased/>
  <w15:docId w15:val="{C1478E0F-484A-4B1B-B322-5D5EB26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2ECC-BA77-46F3-A632-08AB536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16</cp:revision>
  <cp:lastPrinted>2022-11-07T16:51:00Z</cp:lastPrinted>
  <dcterms:created xsi:type="dcterms:W3CDTF">2022-03-23T19:16:00Z</dcterms:created>
  <dcterms:modified xsi:type="dcterms:W3CDTF">2023-01-20T15:25:00Z</dcterms:modified>
</cp:coreProperties>
</file>