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54" w:rsidRPr="00AD6079" w:rsidRDefault="00103D54" w:rsidP="0010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position w:val="0"/>
          <w:sz w:val="32"/>
          <w:szCs w:val="32"/>
        </w:rPr>
      </w:pPr>
      <w:smartTag w:uri="urn:schemas-microsoft-com:office:smarttags" w:element="place">
        <w:smartTag w:uri="urn:schemas-microsoft-com:office:smarttags" w:element="State">
          <w:r w:rsidRPr="00AD6079">
            <w:rPr>
              <w:rFonts w:ascii="Times New Roman" w:eastAsia="Times New Roman" w:hAnsi="Times New Roman" w:cs="Times New Roman"/>
              <w:color w:val="auto"/>
              <w:position w:val="0"/>
              <w:sz w:val="32"/>
              <w:szCs w:val="32"/>
            </w:rPr>
            <w:t>West Virginia</w:t>
          </w:r>
        </w:smartTag>
      </w:smartTag>
      <w:r w:rsidRPr="00AD6079">
        <w:rPr>
          <w:rFonts w:ascii="Times New Roman" w:eastAsia="Times New Roman" w:hAnsi="Times New Roman" w:cs="Times New Roman"/>
          <w:color w:val="auto"/>
          <w:position w:val="0"/>
          <w:sz w:val="32"/>
          <w:szCs w:val="32"/>
        </w:rPr>
        <w:t xml:space="preserve"> Board of Examiners for </w:t>
      </w:r>
    </w:p>
    <w:p w:rsidR="00103D54" w:rsidRPr="00AD6079" w:rsidRDefault="00103D54" w:rsidP="0010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position w:val="0"/>
          <w:szCs w:val="28"/>
        </w:rPr>
      </w:pPr>
      <w:r w:rsidRPr="00AD6079">
        <w:rPr>
          <w:rFonts w:ascii="Times New Roman" w:eastAsia="Times New Roman" w:hAnsi="Times New Roman" w:cs="Times New Roman"/>
          <w:color w:val="auto"/>
          <w:position w:val="0"/>
          <w:sz w:val="32"/>
          <w:szCs w:val="32"/>
        </w:rPr>
        <w:t>Speech-Language Pathology and Audiology</w:t>
      </w:r>
    </w:p>
    <w:p w:rsidR="00103D54" w:rsidRPr="00AD6079" w:rsidRDefault="00103D54" w:rsidP="0010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position w:val="0"/>
          <w:szCs w:val="28"/>
        </w:rPr>
      </w:pPr>
    </w:p>
    <w:p w:rsidR="00103D54" w:rsidRPr="00EA24B5" w:rsidRDefault="00103D54" w:rsidP="0010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position w:val="0"/>
          <w:szCs w:val="28"/>
        </w:rPr>
      </w:pPr>
      <w:r>
        <w:rPr>
          <w:rFonts w:ascii="Times New Roman" w:eastAsia="Times New Roman" w:hAnsi="Times New Roman" w:cs="Times New Roman"/>
          <w:color w:val="auto"/>
          <w:position w:val="0"/>
          <w:szCs w:val="28"/>
        </w:rPr>
        <w:t>October 22, 2019</w:t>
      </w:r>
    </w:p>
    <w:p w:rsidR="00103D54" w:rsidRPr="00AD6079" w:rsidRDefault="00103D54" w:rsidP="0010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position w:val="0"/>
          <w:szCs w:val="28"/>
        </w:rPr>
      </w:pPr>
      <w:r w:rsidRPr="00AD6079">
        <w:rPr>
          <w:rFonts w:ascii="Times New Roman" w:eastAsia="Times New Roman" w:hAnsi="Times New Roman" w:cs="Times New Roman"/>
          <w:color w:val="auto"/>
          <w:position w:val="0"/>
          <w:szCs w:val="28"/>
        </w:rPr>
        <w:t>Board Meeting</w:t>
      </w:r>
    </w:p>
    <w:p w:rsidR="00103D54" w:rsidRPr="00AD6079" w:rsidRDefault="00103D54" w:rsidP="0010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position w:val="0"/>
          <w:sz w:val="22"/>
          <w:szCs w:val="36"/>
        </w:rPr>
      </w:pPr>
    </w:p>
    <w:p w:rsidR="00103D54" w:rsidRPr="00AD6079" w:rsidRDefault="00103D54" w:rsidP="0010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position w:val="0"/>
          <w:sz w:val="22"/>
          <w:szCs w:val="36"/>
        </w:rPr>
      </w:pPr>
    </w:p>
    <w:p w:rsidR="00103D54" w:rsidRPr="00AD6079" w:rsidRDefault="00103D54" w:rsidP="0010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position w:val="0"/>
          <w:sz w:val="22"/>
        </w:rPr>
      </w:pP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 xml:space="preserve">Time:  </w:t>
      </w: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</w: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</w: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</w: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</w:r>
      <w:r>
        <w:rPr>
          <w:rFonts w:ascii="Times New Roman" w:eastAsia="Times New Roman" w:hAnsi="Times New Roman" w:cs="Times New Roman"/>
          <w:color w:val="auto"/>
          <w:position w:val="0"/>
          <w:sz w:val="22"/>
        </w:rPr>
        <w:t>5</w:t>
      </w: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>:</w:t>
      </w:r>
      <w:r>
        <w:rPr>
          <w:rFonts w:ascii="Times New Roman" w:eastAsia="Times New Roman" w:hAnsi="Times New Roman" w:cs="Times New Roman"/>
          <w:color w:val="auto"/>
          <w:position w:val="0"/>
          <w:sz w:val="22"/>
        </w:rPr>
        <w:t>0</w:t>
      </w: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>0 PM</w:t>
      </w:r>
    </w:p>
    <w:p w:rsidR="00103D54" w:rsidRPr="00AD6079" w:rsidRDefault="00103D54" w:rsidP="0010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position w:val="0"/>
          <w:sz w:val="22"/>
        </w:rPr>
      </w:pP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 xml:space="preserve">Location: </w:t>
      </w: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</w: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</w: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  <w:t>Video Conference Meeting</w:t>
      </w:r>
    </w:p>
    <w:p w:rsidR="00103D54" w:rsidRPr="00AD6079" w:rsidRDefault="00103D54" w:rsidP="0010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position w:val="0"/>
          <w:sz w:val="22"/>
        </w:rPr>
      </w:pP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</w: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</w: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</w: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  <w:t>Board Office</w:t>
      </w:r>
    </w:p>
    <w:p w:rsidR="00103D54" w:rsidRPr="00AD6079" w:rsidRDefault="00103D54" w:rsidP="0010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position w:val="0"/>
          <w:sz w:val="22"/>
        </w:rPr>
      </w:pP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</w: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</w: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</w: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  <w:t xml:space="preserve">99 Edmiston Way – Suite 214 </w:t>
      </w:r>
    </w:p>
    <w:p w:rsidR="00103D54" w:rsidRPr="00AD6079" w:rsidRDefault="00103D54" w:rsidP="0010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position w:val="0"/>
          <w:sz w:val="22"/>
        </w:rPr>
      </w:pP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</w: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</w: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</w: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  <w:t>Buckhannon, WV  26201</w:t>
      </w:r>
    </w:p>
    <w:p w:rsidR="00103D54" w:rsidRPr="00AD6079" w:rsidRDefault="00103D54" w:rsidP="0010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position w:val="0"/>
          <w:sz w:val="22"/>
        </w:rPr>
      </w:pP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</w: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</w: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</w: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</w:r>
    </w:p>
    <w:p w:rsidR="00103D54" w:rsidRPr="00AD6079" w:rsidRDefault="00103D54" w:rsidP="0010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position w:val="0"/>
          <w:sz w:val="22"/>
        </w:rPr>
      </w:pP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</w: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</w: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</w:r>
    </w:p>
    <w:p w:rsidR="00103D54" w:rsidRDefault="00103D54" w:rsidP="0010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position w:val="0"/>
          <w:sz w:val="22"/>
        </w:rPr>
      </w:pP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>Present:</w:t>
      </w: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</w: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  <w:t xml:space="preserve">Board President, </w:t>
      </w:r>
      <w:r>
        <w:rPr>
          <w:rFonts w:ascii="Times New Roman" w:eastAsia="Times New Roman" w:hAnsi="Times New Roman" w:cs="Times New Roman"/>
          <w:color w:val="auto"/>
          <w:position w:val="0"/>
          <w:sz w:val="22"/>
        </w:rPr>
        <w:t>Erin Browning</w:t>
      </w:r>
    </w:p>
    <w:p w:rsidR="00103D54" w:rsidRPr="00AD6079" w:rsidRDefault="00103D54" w:rsidP="0010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position w:val="0"/>
          <w:sz w:val="22"/>
        </w:rPr>
      </w:pPr>
      <w:r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</w:r>
      <w:r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</w:r>
      <w:r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  <w:t>Board Secretary, Vickie Pullins</w:t>
      </w:r>
    </w:p>
    <w:p w:rsidR="00103D54" w:rsidRPr="00AD6079" w:rsidRDefault="00103D54" w:rsidP="0010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position w:val="0"/>
          <w:sz w:val="22"/>
        </w:rPr>
      </w:pP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</w: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</w: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</w:r>
      <w:r>
        <w:rPr>
          <w:rFonts w:ascii="Times New Roman" w:eastAsia="Times New Roman" w:hAnsi="Times New Roman" w:cs="Times New Roman"/>
          <w:color w:val="auto"/>
          <w:position w:val="0"/>
          <w:sz w:val="22"/>
        </w:rPr>
        <w:t>Board Member, Vernon Mullins</w:t>
      </w:r>
    </w:p>
    <w:p w:rsidR="00103D54" w:rsidRDefault="00103D54" w:rsidP="0010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position w:val="0"/>
          <w:sz w:val="22"/>
        </w:rPr>
      </w:pP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</w: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</w: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</w:r>
      <w:r>
        <w:rPr>
          <w:rFonts w:ascii="Times New Roman" w:eastAsia="Times New Roman" w:hAnsi="Times New Roman" w:cs="Times New Roman"/>
          <w:color w:val="auto"/>
          <w:position w:val="0"/>
          <w:sz w:val="22"/>
        </w:rPr>
        <w:t>Citizen</w:t>
      </w: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 xml:space="preserve"> Member, Joe E. Richards</w:t>
      </w:r>
    </w:p>
    <w:p w:rsidR="00103D54" w:rsidRDefault="00103D54" w:rsidP="0010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position w:val="0"/>
          <w:sz w:val="22"/>
        </w:rPr>
      </w:pPr>
      <w:r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</w:r>
      <w:r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</w:r>
      <w:r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  <w:t>Executive Director,</w:t>
      </w: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 xml:space="preserve"> Patricia Nesbitt </w:t>
      </w:r>
      <w:r>
        <w:rPr>
          <w:rFonts w:ascii="Times New Roman" w:eastAsia="Times New Roman" w:hAnsi="Times New Roman" w:cs="Times New Roman"/>
          <w:color w:val="auto"/>
          <w:position w:val="0"/>
          <w:sz w:val="22"/>
        </w:rPr>
        <w:t>at the Board Office</w:t>
      </w:r>
    </w:p>
    <w:p w:rsidR="00103D54" w:rsidRPr="00AD6079" w:rsidRDefault="00103D54" w:rsidP="0010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position w:val="0"/>
          <w:sz w:val="22"/>
        </w:rPr>
      </w:pPr>
      <w:r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</w:r>
      <w:r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</w:r>
      <w:r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</w:r>
    </w:p>
    <w:p w:rsidR="00103D54" w:rsidRPr="00AD6079" w:rsidRDefault="00103D54" w:rsidP="0010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position w:val="0"/>
          <w:sz w:val="22"/>
        </w:rPr>
      </w:pPr>
    </w:p>
    <w:p w:rsidR="00103D54" w:rsidRPr="00AD6079" w:rsidRDefault="00103D54" w:rsidP="0010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position w:val="0"/>
          <w:sz w:val="22"/>
        </w:rPr>
      </w:pPr>
    </w:p>
    <w:p w:rsidR="00103D54" w:rsidRPr="00AD6079" w:rsidRDefault="00103D54" w:rsidP="0010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position w:val="0"/>
          <w:sz w:val="22"/>
          <w:szCs w:val="20"/>
        </w:rPr>
      </w:pP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  <w:szCs w:val="20"/>
        </w:rPr>
        <w:tab/>
      </w:r>
    </w:p>
    <w:p w:rsidR="00103D54" w:rsidRDefault="00103D54" w:rsidP="00103D54">
      <w:pPr>
        <w:spacing w:after="0" w:line="240" w:lineRule="auto"/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>President Erin Browning called the meeting to order at 5:00 PM.</w:t>
      </w:r>
    </w:p>
    <w:p w:rsidR="00103D54" w:rsidRDefault="00103D54" w:rsidP="00103D54">
      <w:pPr>
        <w:spacing w:after="0" w:line="240" w:lineRule="auto"/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</w:pPr>
    </w:p>
    <w:p w:rsidR="00103D54" w:rsidRDefault="00103D54" w:rsidP="00103D54">
      <w:pPr>
        <w:spacing w:after="0" w:line="240" w:lineRule="auto"/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 xml:space="preserve">The minutes of the </w:t>
      </w:r>
      <w:r w:rsidR="00BB5AFA"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>September 18, 2019</w:t>
      </w:r>
      <w:r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 xml:space="preserve"> meeting were presented.  Vickie Pullins made a motion to accept the minutes as presented.  </w:t>
      </w:r>
      <w:r w:rsidR="00BB5AFA"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>Vernon Mullins</w:t>
      </w:r>
      <w:r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 xml:space="preserve"> seconded the motion. Motion carried.</w:t>
      </w:r>
    </w:p>
    <w:p w:rsidR="00103D54" w:rsidRDefault="00103D54" w:rsidP="00103D54">
      <w:pPr>
        <w:spacing w:after="0" w:line="240" w:lineRule="auto"/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</w:pPr>
    </w:p>
    <w:p w:rsidR="00103D54" w:rsidRDefault="00BB5AFA" w:rsidP="00103D54">
      <w:pPr>
        <w:spacing w:after="0" w:line="240" w:lineRule="auto"/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>Patty Nesbitt reviewed the final edits made by Senate Attorney, Cindy Dellinger, to the Rules 29-1 &amp; 29-4.  Vickie Pullins made a motion to accept the Rules revisions.  Vernon Mullins seconded the motion.  Motion carried.</w:t>
      </w:r>
    </w:p>
    <w:p w:rsidR="00103D54" w:rsidRDefault="00103D54" w:rsidP="00103D54">
      <w:pPr>
        <w:spacing w:after="0" w:line="240" w:lineRule="auto"/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</w:pPr>
    </w:p>
    <w:p w:rsidR="00103D54" w:rsidRDefault="00B45200" w:rsidP="00103D54">
      <w:pPr>
        <w:spacing w:after="0" w:line="240" w:lineRule="auto"/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 xml:space="preserve">Erin Browning led a discussion on a Board </w:t>
      </w:r>
      <w:proofErr w:type="spellStart"/>
      <w:r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>concensus</w:t>
      </w:r>
      <w:proofErr w:type="spellEnd"/>
      <w:r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 xml:space="preserve"> for information </w:t>
      </w:r>
      <w:r w:rsidR="00785FF0"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>provided</w:t>
      </w:r>
      <w:r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 xml:space="preserve"> to licensees when questions arise regarding their scope of practice.</w:t>
      </w:r>
      <w:r w:rsidR="00785FF0"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 xml:space="preserve">  </w:t>
      </w:r>
      <w:r w:rsidR="0004068E"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 xml:space="preserve">After a lengthy discussion, </w:t>
      </w:r>
      <w:r w:rsidR="00871F30"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>some members felt</w:t>
      </w:r>
      <w:r w:rsidR="0004068E"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 xml:space="preserve"> t</w:t>
      </w:r>
      <w:r w:rsidR="00785FF0"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 xml:space="preserve">he Board and the Board office cannot </w:t>
      </w:r>
      <w:r w:rsidR="0004068E"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>determine</w:t>
      </w:r>
      <w:r w:rsidR="00785FF0"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 xml:space="preserve"> what is or is not in a clinician’s scope</w:t>
      </w:r>
      <w:r w:rsidR="0004068E"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 xml:space="preserve"> of practice</w:t>
      </w:r>
      <w:r w:rsidR="00785FF0"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>.  They can, however, provide a copy of or refer the clinician to WV Code §30-32-13</w:t>
      </w:r>
      <w:r w:rsidR="0004068E"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>.</w:t>
      </w:r>
      <w:r w:rsidR="00785FF0"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 xml:space="preserve"> </w:t>
      </w:r>
      <w:r w:rsidR="0004068E"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 xml:space="preserve">Scope of practice for Speech-Language Pathology </w:t>
      </w:r>
      <w:r w:rsidR="00785FF0"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>or WV Code §30-32-14</w:t>
      </w:r>
      <w:r w:rsidR="0004068E"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>. Scope of practice for Audiology.  It is the clinician’s professional responsibility to know</w:t>
      </w:r>
      <w:r w:rsidR="00871F30"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 xml:space="preserve"> their scope of practice and, in most cases, an employment issue.</w:t>
      </w:r>
    </w:p>
    <w:p w:rsidR="00103D54" w:rsidRDefault="00103D54" w:rsidP="00103D54">
      <w:pPr>
        <w:spacing w:after="0" w:line="240" w:lineRule="auto"/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</w:pPr>
    </w:p>
    <w:p w:rsidR="00103D54" w:rsidRDefault="00871F30" w:rsidP="00103D54">
      <w:pPr>
        <w:spacing w:after="0" w:line="240" w:lineRule="auto"/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>Vickie Pullins made a motion to adjourn.  Joe Richard</w:t>
      </w:r>
      <w:r w:rsidR="00A04F84">
        <w:rPr>
          <w:rFonts w:ascii="Times New Roman" w:eastAsia="Times New Roman" w:hAnsi="Times New Roman" w:cs="Times New Roman"/>
          <w:b w:val="0"/>
          <w:color w:val="FF0000"/>
          <w:position w:val="0"/>
          <w:sz w:val="22"/>
          <w:szCs w:val="28"/>
        </w:rPr>
        <w:t xml:space="preserve">s (corrected) </w:t>
      </w:r>
      <w:bookmarkStart w:id="0" w:name="_GoBack"/>
      <w:bookmarkEnd w:id="0"/>
      <w:r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 xml:space="preserve"> seconded the motion.  The meeting adjourned at 5:56 PM.</w:t>
      </w:r>
    </w:p>
    <w:p w:rsidR="00871F30" w:rsidRDefault="00871F30" w:rsidP="00103D54">
      <w:pPr>
        <w:spacing w:after="0" w:line="240" w:lineRule="auto"/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</w:pPr>
    </w:p>
    <w:p w:rsidR="00871F30" w:rsidRDefault="00871F30" w:rsidP="00103D54">
      <w:pPr>
        <w:spacing w:after="0" w:line="240" w:lineRule="auto"/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>Respectfully submitted,</w:t>
      </w:r>
    </w:p>
    <w:p w:rsidR="00871F30" w:rsidRDefault="00871F30" w:rsidP="00103D54">
      <w:pPr>
        <w:spacing w:after="0" w:line="240" w:lineRule="auto"/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</w:pPr>
    </w:p>
    <w:p w:rsidR="00871F30" w:rsidRDefault="00871F30" w:rsidP="00103D54">
      <w:pPr>
        <w:spacing w:after="0" w:line="240" w:lineRule="auto"/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>Patricia J Nesbitt, Executive Director</w:t>
      </w:r>
    </w:p>
    <w:p w:rsidR="00871F30" w:rsidRDefault="00871F30" w:rsidP="00103D54">
      <w:pPr>
        <w:spacing w:after="0" w:line="240" w:lineRule="auto"/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>for</w:t>
      </w:r>
    </w:p>
    <w:p w:rsidR="00871F30" w:rsidRPr="00871F30" w:rsidRDefault="00871F30" w:rsidP="00103D54">
      <w:pPr>
        <w:spacing w:after="0" w:line="240" w:lineRule="auto"/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>Vickie Pullins, Board Secretary</w:t>
      </w:r>
    </w:p>
    <w:p w:rsidR="00103D54" w:rsidRPr="00AD6079" w:rsidRDefault="00103D54" w:rsidP="00103D54">
      <w:pPr>
        <w:spacing w:after="0" w:line="240" w:lineRule="auto"/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</w:pPr>
    </w:p>
    <w:p w:rsidR="00103D54" w:rsidRPr="00AD6079" w:rsidRDefault="00103D54" w:rsidP="00103D54">
      <w:pPr>
        <w:spacing w:after="0" w:line="240" w:lineRule="auto"/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</w:pPr>
    </w:p>
    <w:p w:rsidR="00103D54" w:rsidRDefault="00103D54" w:rsidP="00103D54"/>
    <w:p w:rsidR="00103D54" w:rsidRDefault="00103D54" w:rsidP="00103D54"/>
    <w:p w:rsidR="00103D54" w:rsidRDefault="00103D54" w:rsidP="00103D54"/>
    <w:p w:rsidR="00103D54" w:rsidRDefault="00103D54" w:rsidP="00103D54"/>
    <w:p w:rsidR="002A14C5" w:rsidRDefault="002A14C5"/>
    <w:sectPr w:rsidR="002A14C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215" w:rsidRDefault="00DA7215">
      <w:pPr>
        <w:spacing w:after="0" w:line="240" w:lineRule="auto"/>
      </w:pPr>
      <w:r>
        <w:separator/>
      </w:r>
    </w:p>
  </w:endnote>
  <w:endnote w:type="continuationSeparator" w:id="0">
    <w:p w:rsidR="00DA7215" w:rsidRDefault="00DA7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4030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28D4" w:rsidRDefault="00871F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F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28D4" w:rsidRDefault="00DA7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215" w:rsidRDefault="00DA7215">
      <w:pPr>
        <w:spacing w:after="0" w:line="240" w:lineRule="auto"/>
      </w:pPr>
      <w:r>
        <w:separator/>
      </w:r>
    </w:p>
  </w:footnote>
  <w:footnote w:type="continuationSeparator" w:id="0">
    <w:p w:rsidR="00DA7215" w:rsidRDefault="00DA7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A68" w:rsidRDefault="00DA7215">
    <w:pPr>
      <w:pStyle w:val="Header"/>
      <w:jc w:val="right"/>
    </w:pPr>
  </w:p>
  <w:p w:rsidR="006C1A68" w:rsidRDefault="00DA72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54"/>
    <w:rsid w:val="0004068E"/>
    <w:rsid w:val="00103D54"/>
    <w:rsid w:val="002A14C5"/>
    <w:rsid w:val="00785FF0"/>
    <w:rsid w:val="00871F30"/>
    <w:rsid w:val="00A04F84"/>
    <w:rsid w:val="00B45200"/>
    <w:rsid w:val="00BB5AFA"/>
    <w:rsid w:val="00DA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E0221E9"/>
  <w15:chartTrackingRefBased/>
  <w15:docId w15:val="{B2829839-31F2-447F-954A-27176475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="Arial"/>
        <w:b/>
        <w:color w:val="000000"/>
        <w:position w:val="6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3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D54"/>
  </w:style>
  <w:style w:type="paragraph" w:styleId="Footer">
    <w:name w:val="footer"/>
    <w:basedOn w:val="Normal"/>
    <w:link w:val="FooterChar"/>
    <w:uiPriority w:val="99"/>
    <w:unhideWhenUsed/>
    <w:rsid w:val="00103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Nesbitt, Patricia J</dc:creator>
  <cp:keywords/>
  <dc:description/>
  <cp:lastModifiedBy>Nesbitt, Patricia J</cp:lastModifiedBy>
  <cp:revision>3</cp:revision>
  <dcterms:created xsi:type="dcterms:W3CDTF">2019-12-03T17:58:00Z</dcterms:created>
  <dcterms:modified xsi:type="dcterms:W3CDTF">2020-01-15T14:08:00Z</dcterms:modified>
</cp:coreProperties>
</file>