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5C0AF" w14:textId="77777777" w:rsidR="00DC60B3" w:rsidRDefault="00DF04CF">
      <w:pPr>
        <w:pStyle w:val="Title"/>
      </w:pPr>
      <w:r>
        <w:t>West Virginia Board of Examiners for Speech-Language</w:t>
      </w:r>
      <w:r>
        <w:rPr>
          <w:spacing w:val="-10"/>
        </w:rPr>
        <w:t xml:space="preserve"> </w:t>
      </w:r>
      <w:r>
        <w:t>Pathology</w:t>
      </w:r>
      <w:r>
        <w:rPr>
          <w:spacing w:val="-11"/>
        </w:rPr>
        <w:t xml:space="preserve"> </w:t>
      </w:r>
      <w:r>
        <w:t>and</w:t>
      </w:r>
      <w:r>
        <w:rPr>
          <w:spacing w:val="-12"/>
        </w:rPr>
        <w:t xml:space="preserve"> </w:t>
      </w:r>
      <w:r>
        <w:t>Audiology</w:t>
      </w:r>
    </w:p>
    <w:p w14:paraId="369DC421" w14:textId="77777777" w:rsidR="00DC60B3" w:rsidRDefault="00DC60B3">
      <w:pPr>
        <w:pStyle w:val="BodyText"/>
        <w:spacing w:before="1"/>
        <w:rPr>
          <w:rFonts w:ascii="Times New Roman"/>
          <w:b/>
          <w:sz w:val="28"/>
        </w:rPr>
      </w:pPr>
    </w:p>
    <w:p w14:paraId="5D79F590" w14:textId="139F147E" w:rsidR="00DC60B3" w:rsidRPr="00E133A3" w:rsidRDefault="00136287" w:rsidP="00E133A3">
      <w:pPr>
        <w:spacing w:line="427" w:lineRule="auto"/>
        <w:ind w:right="3829" w:firstLine="2340"/>
        <w:jc w:val="center"/>
        <w:rPr>
          <w:rFonts w:ascii="Times New Roman"/>
          <w:b/>
        </w:rPr>
      </w:pPr>
      <w:r>
        <w:rPr>
          <w:rFonts w:ascii="Times New Roman"/>
          <w:b/>
        </w:rPr>
        <w:t>June 4</w:t>
      </w:r>
      <w:r w:rsidR="009E7A13">
        <w:rPr>
          <w:rFonts w:ascii="Times New Roman"/>
          <w:b/>
        </w:rPr>
        <w:t>,</w:t>
      </w:r>
      <w:r w:rsidR="00947B4A">
        <w:rPr>
          <w:rFonts w:ascii="Times New Roman"/>
          <w:b/>
        </w:rPr>
        <w:t xml:space="preserve"> 2026</w:t>
      </w:r>
    </w:p>
    <w:p w14:paraId="2ACE6B68" w14:textId="33AD79C4" w:rsidR="00DC60B3" w:rsidRDefault="00DF04CF" w:rsidP="00C158CC">
      <w:pPr>
        <w:tabs>
          <w:tab w:val="left" w:pos="2970"/>
        </w:tabs>
        <w:spacing w:before="254"/>
        <w:ind w:left="119"/>
        <w:rPr>
          <w:rFonts w:ascii="Times New Roman"/>
          <w:b/>
        </w:rPr>
      </w:pPr>
      <w:r>
        <w:rPr>
          <w:rFonts w:ascii="Times New Roman"/>
          <w:b/>
          <w:spacing w:val="-2"/>
        </w:rPr>
        <w:t>Time:</w:t>
      </w:r>
      <w:r>
        <w:rPr>
          <w:rFonts w:ascii="Times New Roman"/>
          <w:b/>
        </w:rPr>
        <w:tab/>
      </w:r>
      <w:r w:rsidR="00F8113D">
        <w:rPr>
          <w:rFonts w:ascii="Times New Roman"/>
          <w:b/>
        </w:rPr>
        <w:t>5:</w:t>
      </w:r>
      <w:r w:rsidR="00890DD1">
        <w:rPr>
          <w:rFonts w:ascii="Times New Roman"/>
          <w:b/>
        </w:rPr>
        <w:t>30</w:t>
      </w:r>
      <w:r w:rsidR="00F8113D">
        <w:rPr>
          <w:rFonts w:ascii="Times New Roman"/>
          <w:b/>
        </w:rPr>
        <w:t xml:space="preserve"> P</w:t>
      </w:r>
      <w:r w:rsidR="00712F01">
        <w:rPr>
          <w:rFonts w:ascii="Times New Roman"/>
          <w:b/>
        </w:rPr>
        <w:t>M</w:t>
      </w:r>
      <w:r w:rsidR="00346FE0">
        <w:rPr>
          <w:rFonts w:ascii="Times New Roman"/>
          <w:b/>
        </w:rPr>
        <w:t xml:space="preserve"> Board Meeting</w:t>
      </w:r>
    </w:p>
    <w:p w14:paraId="4BFB434E" w14:textId="77777777" w:rsidR="00DC60B3" w:rsidRDefault="00DF04CF" w:rsidP="00C158CC">
      <w:pPr>
        <w:tabs>
          <w:tab w:val="left" w:pos="2970"/>
        </w:tabs>
        <w:spacing w:before="1"/>
        <w:ind w:left="3000" w:right="4051" w:hanging="2881"/>
        <w:rPr>
          <w:rFonts w:ascii="Times New Roman"/>
          <w:b/>
        </w:rPr>
      </w:pPr>
      <w:r>
        <w:rPr>
          <w:rFonts w:ascii="Times New Roman"/>
          <w:b/>
          <w:spacing w:val="-2"/>
        </w:rPr>
        <w:t>Location:</w:t>
      </w:r>
      <w:r>
        <w:rPr>
          <w:rFonts w:ascii="Times New Roman"/>
          <w:b/>
        </w:rPr>
        <w:tab/>
        <w:t>Video</w:t>
      </w:r>
      <w:r>
        <w:rPr>
          <w:rFonts w:ascii="Times New Roman"/>
          <w:b/>
          <w:spacing w:val="-14"/>
        </w:rPr>
        <w:t xml:space="preserve"> </w:t>
      </w:r>
      <w:r>
        <w:rPr>
          <w:rFonts w:ascii="Times New Roman"/>
          <w:b/>
        </w:rPr>
        <w:t>Conference</w:t>
      </w:r>
      <w:r>
        <w:rPr>
          <w:rFonts w:ascii="Times New Roman"/>
          <w:b/>
          <w:spacing w:val="-14"/>
        </w:rPr>
        <w:t xml:space="preserve"> </w:t>
      </w:r>
      <w:r>
        <w:rPr>
          <w:rFonts w:ascii="Times New Roman"/>
          <w:b/>
        </w:rPr>
        <w:t>Meeting Board Office</w:t>
      </w:r>
    </w:p>
    <w:p w14:paraId="0151EEF7" w14:textId="77777777" w:rsidR="00DC60B3" w:rsidRDefault="00DF04CF" w:rsidP="00C158CC">
      <w:pPr>
        <w:tabs>
          <w:tab w:val="left" w:pos="2970"/>
        </w:tabs>
        <w:spacing w:before="1" w:line="252" w:lineRule="exact"/>
        <w:ind w:left="3000"/>
        <w:rPr>
          <w:rFonts w:ascii="Times New Roman" w:hAnsi="Times New Roman"/>
          <w:b/>
        </w:rPr>
      </w:pPr>
      <w:r>
        <w:rPr>
          <w:rFonts w:ascii="Times New Roman" w:hAnsi="Times New Roman"/>
          <w:b/>
        </w:rPr>
        <w:t>99</w:t>
      </w:r>
      <w:r>
        <w:rPr>
          <w:rFonts w:ascii="Times New Roman" w:hAnsi="Times New Roman"/>
          <w:b/>
          <w:spacing w:val="-3"/>
        </w:rPr>
        <w:t xml:space="preserve"> </w:t>
      </w:r>
      <w:r>
        <w:rPr>
          <w:rFonts w:ascii="Times New Roman" w:hAnsi="Times New Roman"/>
          <w:b/>
        </w:rPr>
        <w:t>Edmiston</w:t>
      </w:r>
      <w:r>
        <w:rPr>
          <w:rFonts w:ascii="Times New Roman" w:hAnsi="Times New Roman"/>
          <w:b/>
          <w:spacing w:val="-4"/>
        </w:rPr>
        <w:t xml:space="preserve"> </w:t>
      </w:r>
      <w:r>
        <w:rPr>
          <w:rFonts w:ascii="Times New Roman" w:hAnsi="Times New Roman"/>
          <w:b/>
        </w:rPr>
        <w:t>Way</w:t>
      </w:r>
      <w:r>
        <w:rPr>
          <w:rFonts w:ascii="Times New Roman" w:hAnsi="Times New Roman"/>
          <w:b/>
          <w:spacing w:val="-2"/>
        </w:rPr>
        <w:t xml:space="preserve"> </w:t>
      </w:r>
      <w:r>
        <w:rPr>
          <w:rFonts w:ascii="Times New Roman" w:hAnsi="Times New Roman"/>
          <w:b/>
        </w:rPr>
        <w:t>–</w:t>
      </w:r>
      <w:r>
        <w:rPr>
          <w:rFonts w:ascii="Times New Roman" w:hAnsi="Times New Roman"/>
          <w:b/>
          <w:spacing w:val="-3"/>
        </w:rPr>
        <w:t xml:space="preserve"> </w:t>
      </w:r>
      <w:r>
        <w:rPr>
          <w:rFonts w:ascii="Times New Roman" w:hAnsi="Times New Roman"/>
          <w:b/>
        </w:rPr>
        <w:t>Suite</w:t>
      </w:r>
      <w:r>
        <w:rPr>
          <w:rFonts w:ascii="Times New Roman" w:hAnsi="Times New Roman"/>
          <w:b/>
          <w:spacing w:val="-3"/>
        </w:rPr>
        <w:t xml:space="preserve"> </w:t>
      </w:r>
      <w:r>
        <w:rPr>
          <w:rFonts w:ascii="Times New Roman" w:hAnsi="Times New Roman"/>
          <w:b/>
          <w:spacing w:val="-5"/>
        </w:rPr>
        <w:t>214</w:t>
      </w:r>
    </w:p>
    <w:p w14:paraId="3F493539" w14:textId="77777777" w:rsidR="00DC60B3" w:rsidRDefault="00DF04CF" w:rsidP="00C158CC">
      <w:pPr>
        <w:tabs>
          <w:tab w:val="left" w:pos="2970"/>
        </w:tabs>
        <w:spacing w:line="252" w:lineRule="exact"/>
        <w:ind w:left="3000"/>
        <w:rPr>
          <w:rFonts w:ascii="Times New Roman"/>
          <w:b/>
        </w:rPr>
      </w:pPr>
      <w:r>
        <w:rPr>
          <w:rFonts w:ascii="Times New Roman"/>
          <w:b/>
        </w:rPr>
        <w:t>Buckhannon,</w:t>
      </w:r>
      <w:r>
        <w:rPr>
          <w:rFonts w:ascii="Times New Roman"/>
          <w:b/>
          <w:spacing w:val="-6"/>
        </w:rPr>
        <w:t xml:space="preserve"> </w:t>
      </w:r>
      <w:r>
        <w:rPr>
          <w:rFonts w:ascii="Times New Roman"/>
          <w:b/>
        </w:rPr>
        <w:t>WV</w:t>
      </w:r>
      <w:r>
        <w:rPr>
          <w:rFonts w:ascii="Times New Roman"/>
          <w:b/>
          <w:spacing w:val="48"/>
        </w:rPr>
        <w:t xml:space="preserve"> </w:t>
      </w:r>
      <w:r>
        <w:rPr>
          <w:rFonts w:ascii="Times New Roman"/>
          <w:b/>
          <w:spacing w:val="-4"/>
        </w:rPr>
        <w:t>26201</w:t>
      </w:r>
    </w:p>
    <w:p w14:paraId="67A27A40" w14:textId="77777777" w:rsidR="00DC60B3" w:rsidRDefault="00DC60B3">
      <w:pPr>
        <w:pStyle w:val="BodyText"/>
        <w:spacing w:before="10"/>
        <w:rPr>
          <w:rFonts w:ascii="Times New Roman"/>
          <w:b/>
          <w:sz w:val="19"/>
        </w:rPr>
      </w:pPr>
    </w:p>
    <w:p w14:paraId="5F717D2F" w14:textId="416699E9" w:rsidR="00760580" w:rsidRPr="00760580" w:rsidRDefault="00DF04CF" w:rsidP="00760580">
      <w:pPr>
        <w:tabs>
          <w:tab w:val="left" w:pos="1620"/>
          <w:tab w:val="left" w:pos="1890"/>
        </w:tabs>
        <w:spacing w:before="1"/>
        <w:ind w:left="2070" w:right="3803" w:hanging="1920"/>
        <w:rPr>
          <w:rFonts w:ascii="Times New Roman" w:eastAsia="Times New Roman" w:hAnsi="Times New Roman" w:cs="Times New Roman"/>
          <w:b/>
          <w:bCs/>
          <w:lang w:val="en"/>
        </w:rPr>
      </w:pPr>
      <w:r>
        <w:rPr>
          <w:rFonts w:ascii="Times New Roman"/>
          <w:b/>
          <w:spacing w:val="-2"/>
        </w:rPr>
        <w:t>Present:</w:t>
      </w:r>
      <w:r>
        <w:rPr>
          <w:rFonts w:ascii="Times New Roman"/>
          <w:b/>
        </w:rPr>
        <w:tab/>
      </w:r>
      <w:r w:rsidR="00760580" w:rsidRPr="00760580">
        <w:rPr>
          <w:rFonts w:ascii="Times New Roman" w:eastAsia="Times New Roman" w:hAnsi="Times New Roman" w:cs="Times New Roman"/>
          <w:b/>
          <w:bCs/>
          <w:lang w:val="en"/>
        </w:rPr>
        <w:t xml:space="preserve">Board President, </w:t>
      </w:r>
      <w:r w:rsidR="00760580">
        <w:rPr>
          <w:rFonts w:ascii="Times New Roman" w:eastAsia="Times New Roman" w:hAnsi="Times New Roman" w:cs="Times New Roman"/>
          <w:b/>
          <w:bCs/>
          <w:lang w:val="en"/>
        </w:rPr>
        <w:t>Amber Settles</w:t>
      </w:r>
      <w:r w:rsidR="00760580" w:rsidRPr="00760580">
        <w:rPr>
          <w:rFonts w:ascii="Times New Roman" w:eastAsia="Times New Roman" w:hAnsi="Times New Roman" w:cs="Times New Roman"/>
          <w:b/>
          <w:bCs/>
          <w:lang w:val="en"/>
        </w:rPr>
        <w:t xml:space="preserve"> </w:t>
      </w:r>
    </w:p>
    <w:p w14:paraId="1FDC4ED1" w14:textId="2FBC1C2A" w:rsidR="00760580" w:rsidRPr="00760580" w:rsidRDefault="00760580" w:rsidP="00760580">
      <w:pPr>
        <w:tabs>
          <w:tab w:val="left" w:pos="1620"/>
          <w:tab w:val="left" w:pos="1890"/>
        </w:tabs>
        <w:autoSpaceDE/>
        <w:autoSpaceDN/>
        <w:spacing w:before="1"/>
        <w:ind w:left="2070" w:right="3803" w:hanging="1920"/>
        <w:rPr>
          <w:rFonts w:ascii="Times New Roman" w:eastAsia="Times New Roman" w:hAnsi="Times New Roman" w:cs="Times New Roman"/>
          <w:b/>
          <w:bCs/>
          <w:lang w:val="en"/>
        </w:rPr>
      </w:pPr>
      <w:r w:rsidRPr="00760580">
        <w:rPr>
          <w:rFonts w:ascii="Times New Roman" w:eastAsia="Times New Roman" w:hAnsi="Times New Roman" w:cs="Times New Roman"/>
          <w:b/>
          <w:bCs/>
          <w:lang w:val="en"/>
        </w:rPr>
        <w:tab/>
        <w:t xml:space="preserve">Board Secretary, </w:t>
      </w:r>
      <w:r>
        <w:rPr>
          <w:rFonts w:ascii="Times New Roman" w:eastAsia="Times New Roman" w:hAnsi="Times New Roman" w:cs="Times New Roman"/>
          <w:b/>
          <w:bCs/>
          <w:lang w:val="en"/>
        </w:rPr>
        <w:t xml:space="preserve">Heather </w:t>
      </w:r>
      <w:proofErr w:type="spellStart"/>
      <w:r>
        <w:rPr>
          <w:rFonts w:ascii="Times New Roman" w:eastAsia="Times New Roman" w:hAnsi="Times New Roman" w:cs="Times New Roman"/>
          <w:b/>
          <w:bCs/>
          <w:lang w:val="en"/>
        </w:rPr>
        <w:t>Waselchalk</w:t>
      </w:r>
      <w:proofErr w:type="spellEnd"/>
    </w:p>
    <w:p w14:paraId="61C85A20" w14:textId="564D9C9D" w:rsidR="00760580" w:rsidRPr="00760580" w:rsidRDefault="00760580" w:rsidP="00760580">
      <w:pPr>
        <w:tabs>
          <w:tab w:val="left" w:pos="1620"/>
          <w:tab w:val="left" w:pos="1890"/>
        </w:tabs>
        <w:autoSpaceDE/>
        <w:autoSpaceDN/>
        <w:spacing w:before="1"/>
        <w:ind w:left="2070" w:right="3803" w:hanging="1920"/>
        <w:rPr>
          <w:rFonts w:ascii="Times New Roman" w:eastAsia="Times New Roman" w:hAnsi="Times New Roman" w:cs="Times New Roman"/>
          <w:b/>
          <w:bCs/>
          <w:lang w:val="en"/>
        </w:rPr>
      </w:pPr>
      <w:r w:rsidRPr="00760580">
        <w:rPr>
          <w:rFonts w:ascii="Times New Roman" w:eastAsia="Times New Roman" w:hAnsi="Times New Roman" w:cs="Times New Roman"/>
          <w:b/>
          <w:bCs/>
          <w:lang w:val="en"/>
        </w:rPr>
        <w:t xml:space="preserve">                           Board Member, Dr. </w:t>
      </w:r>
      <w:r>
        <w:rPr>
          <w:rFonts w:ascii="Times New Roman" w:eastAsia="Times New Roman" w:hAnsi="Times New Roman" w:cs="Times New Roman"/>
          <w:b/>
          <w:bCs/>
          <w:lang w:val="en"/>
        </w:rPr>
        <w:t>Michela Zagarella</w:t>
      </w:r>
    </w:p>
    <w:p w14:paraId="5E367249" w14:textId="7F3E30DE" w:rsidR="00760580" w:rsidRPr="00760580" w:rsidRDefault="00760580" w:rsidP="00760580">
      <w:pPr>
        <w:tabs>
          <w:tab w:val="left" w:pos="1620"/>
          <w:tab w:val="left" w:pos="1890"/>
        </w:tabs>
        <w:autoSpaceDE/>
        <w:autoSpaceDN/>
        <w:spacing w:before="1"/>
        <w:ind w:left="2070" w:right="3803" w:hanging="1920"/>
        <w:rPr>
          <w:rFonts w:ascii="Times New Roman" w:eastAsia="Times New Roman" w:hAnsi="Times New Roman" w:cs="Times New Roman"/>
          <w:b/>
          <w:bCs/>
          <w:lang w:val="en"/>
        </w:rPr>
      </w:pPr>
      <w:r w:rsidRPr="00760580">
        <w:rPr>
          <w:rFonts w:ascii="Times New Roman" w:eastAsia="Times New Roman" w:hAnsi="Times New Roman" w:cs="Times New Roman"/>
          <w:b/>
          <w:bCs/>
          <w:lang w:val="en"/>
        </w:rPr>
        <w:tab/>
        <w:t>Board Member, Dr. Michael Squires</w:t>
      </w:r>
    </w:p>
    <w:p w14:paraId="69CB539A" w14:textId="3935F923" w:rsidR="00760580" w:rsidRPr="00760580" w:rsidRDefault="00760580" w:rsidP="00760580">
      <w:pPr>
        <w:tabs>
          <w:tab w:val="left" w:pos="1620"/>
          <w:tab w:val="left" w:pos="1890"/>
        </w:tabs>
        <w:autoSpaceDE/>
        <w:autoSpaceDN/>
        <w:spacing w:before="1"/>
        <w:ind w:left="2070" w:right="3803" w:hanging="1920"/>
        <w:rPr>
          <w:rFonts w:ascii="Times New Roman" w:eastAsia="Times New Roman" w:hAnsi="Times New Roman" w:cs="Times New Roman"/>
          <w:b/>
          <w:bCs/>
          <w:lang w:val="en"/>
        </w:rPr>
      </w:pPr>
      <w:r w:rsidRPr="00760580">
        <w:rPr>
          <w:rFonts w:ascii="Times New Roman" w:eastAsia="Times New Roman" w:hAnsi="Times New Roman" w:cs="Times New Roman"/>
          <w:b/>
          <w:bCs/>
          <w:lang w:val="en"/>
        </w:rPr>
        <w:tab/>
        <w:t xml:space="preserve">Board Member, </w:t>
      </w:r>
      <w:r>
        <w:rPr>
          <w:rFonts w:ascii="Times New Roman" w:eastAsia="Times New Roman" w:hAnsi="Times New Roman" w:cs="Times New Roman"/>
          <w:b/>
          <w:bCs/>
          <w:lang w:val="en"/>
        </w:rPr>
        <w:t>Vickie Pullins</w:t>
      </w:r>
    </w:p>
    <w:p w14:paraId="3853292A" w14:textId="7674D298" w:rsidR="00760580" w:rsidRDefault="00760580" w:rsidP="00760580">
      <w:pPr>
        <w:tabs>
          <w:tab w:val="left" w:pos="1620"/>
          <w:tab w:val="left" w:pos="1890"/>
        </w:tabs>
        <w:autoSpaceDE/>
        <w:autoSpaceDN/>
        <w:spacing w:before="1"/>
        <w:ind w:left="2280" w:right="3803" w:hanging="2160"/>
        <w:rPr>
          <w:rFonts w:ascii="Times New Roman" w:eastAsia="Times New Roman" w:hAnsi="Times New Roman" w:cs="Times New Roman"/>
          <w:b/>
          <w:bCs/>
          <w:lang w:val="en"/>
        </w:rPr>
      </w:pPr>
      <w:r w:rsidRPr="00760580">
        <w:rPr>
          <w:rFonts w:ascii="Times New Roman" w:eastAsia="Times New Roman" w:hAnsi="Times New Roman" w:cs="Times New Roman"/>
          <w:b/>
          <w:bCs/>
          <w:lang w:val="en"/>
        </w:rPr>
        <w:tab/>
        <w:t xml:space="preserve">Board Member, </w:t>
      </w:r>
      <w:r>
        <w:rPr>
          <w:rFonts w:ascii="Times New Roman" w:eastAsia="Times New Roman" w:hAnsi="Times New Roman" w:cs="Times New Roman"/>
          <w:b/>
          <w:bCs/>
          <w:lang w:val="en"/>
        </w:rPr>
        <w:t>Amanda Bonner</w:t>
      </w:r>
    </w:p>
    <w:p w14:paraId="7ABFF9E4" w14:textId="34772870" w:rsidR="00760580" w:rsidRPr="00760580" w:rsidRDefault="00760580" w:rsidP="00760580">
      <w:pPr>
        <w:tabs>
          <w:tab w:val="left" w:pos="1620"/>
          <w:tab w:val="left" w:pos="1890"/>
        </w:tabs>
        <w:autoSpaceDE/>
        <w:autoSpaceDN/>
        <w:spacing w:before="1"/>
        <w:ind w:left="2280" w:right="3803" w:hanging="2160"/>
        <w:rPr>
          <w:rFonts w:ascii="Times New Roman" w:eastAsia="Times New Roman" w:hAnsi="Times New Roman" w:cs="Times New Roman"/>
          <w:b/>
          <w:bCs/>
          <w:lang w:val="en"/>
        </w:rPr>
      </w:pPr>
      <w:r>
        <w:rPr>
          <w:rFonts w:ascii="Times New Roman" w:eastAsia="Times New Roman" w:hAnsi="Times New Roman" w:cs="Times New Roman"/>
          <w:b/>
          <w:bCs/>
          <w:lang w:val="en"/>
        </w:rPr>
        <w:tab/>
        <w:t>Board Member, Ruth Rowan</w:t>
      </w:r>
    </w:p>
    <w:p w14:paraId="695F1183" w14:textId="77777777" w:rsidR="00760580" w:rsidRPr="00760580" w:rsidRDefault="00760580" w:rsidP="00760580">
      <w:pPr>
        <w:tabs>
          <w:tab w:val="left" w:pos="450"/>
          <w:tab w:val="left" w:pos="1620"/>
          <w:tab w:val="left" w:pos="1890"/>
        </w:tabs>
        <w:autoSpaceDE/>
        <w:autoSpaceDN/>
        <w:spacing w:before="1"/>
        <w:ind w:left="2280" w:right="3803" w:hanging="2100"/>
        <w:rPr>
          <w:rFonts w:ascii="Times New Roman" w:eastAsia="Times New Roman" w:hAnsi="Times New Roman" w:cs="Times New Roman"/>
          <w:b/>
          <w:bCs/>
          <w:lang w:val="en"/>
        </w:rPr>
      </w:pPr>
      <w:r w:rsidRPr="00760580">
        <w:rPr>
          <w:rFonts w:ascii="Times New Roman" w:eastAsia="Times New Roman" w:hAnsi="Times New Roman" w:cs="Times New Roman"/>
          <w:b/>
          <w:bCs/>
          <w:lang w:val="en"/>
        </w:rPr>
        <w:tab/>
      </w:r>
      <w:r w:rsidRPr="00760580">
        <w:rPr>
          <w:rFonts w:ascii="Times New Roman" w:eastAsia="Times New Roman" w:hAnsi="Times New Roman" w:cs="Times New Roman"/>
          <w:b/>
          <w:bCs/>
          <w:lang w:val="en"/>
        </w:rPr>
        <w:tab/>
        <w:t>Board Attorney, Joanne Vella</w:t>
      </w:r>
    </w:p>
    <w:p w14:paraId="771848BB" w14:textId="423BCD65" w:rsidR="0078440B" w:rsidRDefault="003C2239" w:rsidP="003C2716">
      <w:pPr>
        <w:tabs>
          <w:tab w:val="left" w:pos="450"/>
          <w:tab w:val="left" w:pos="1620"/>
          <w:tab w:val="left" w:pos="1890"/>
        </w:tabs>
        <w:spacing w:before="1"/>
        <w:ind w:left="2280" w:right="3803" w:hanging="2100"/>
        <w:rPr>
          <w:rFonts w:ascii="Times New Roman"/>
          <w:b/>
        </w:rPr>
      </w:pPr>
      <w:r>
        <w:rPr>
          <w:rFonts w:ascii="Times New Roman"/>
          <w:b/>
        </w:rPr>
        <w:tab/>
      </w:r>
      <w:r>
        <w:rPr>
          <w:rFonts w:ascii="Times New Roman"/>
          <w:b/>
        </w:rPr>
        <w:tab/>
      </w:r>
      <w:r w:rsidR="00C158CC">
        <w:rPr>
          <w:rFonts w:ascii="Times New Roman"/>
          <w:b/>
        </w:rPr>
        <w:tab/>
      </w:r>
      <w:r w:rsidR="00C158CC">
        <w:rPr>
          <w:rFonts w:ascii="Times New Roman"/>
          <w:b/>
        </w:rPr>
        <w:tab/>
      </w:r>
      <w:r w:rsidR="00DC3ED7">
        <w:rPr>
          <w:rFonts w:ascii="Times New Roman"/>
          <w:b/>
        </w:rPr>
        <w:tab/>
      </w:r>
      <w:r w:rsidR="0078440B">
        <w:rPr>
          <w:rFonts w:ascii="Times New Roman"/>
          <w:b/>
        </w:rPr>
        <w:t xml:space="preserve"> </w:t>
      </w:r>
    </w:p>
    <w:p w14:paraId="22B4B798" w14:textId="7CF5D37C" w:rsidR="00DC60B3" w:rsidRDefault="00E133A3" w:rsidP="00D8200B">
      <w:pPr>
        <w:tabs>
          <w:tab w:val="left" w:pos="2280"/>
        </w:tabs>
        <w:spacing w:before="1"/>
        <w:ind w:left="2280" w:right="3803" w:hanging="2160"/>
        <w:rPr>
          <w:rFonts w:ascii="Times New Roman" w:hAnsi="Times New Roman"/>
          <w:b/>
          <w:spacing w:val="-4"/>
        </w:rPr>
      </w:pPr>
      <w:r>
        <w:rPr>
          <w:rFonts w:ascii="Times New Roman"/>
          <w:b/>
        </w:rPr>
        <w:t xml:space="preserve">                            </w:t>
      </w:r>
      <w:r w:rsidR="00DF04CF">
        <w:rPr>
          <w:rFonts w:ascii="Times New Roman" w:hAnsi="Times New Roman"/>
          <w:b/>
        </w:rPr>
        <w:t>Executive</w:t>
      </w:r>
      <w:r w:rsidR="00DF04CF">
        <w:rPr>
          <w:rFonts w:ascii="Times New Roman" w:hAnsi="Times New Roman"/>
          <w:b/>
          <w:spacing w:val="-6"/>
        </w:rPr>
        <w:t xml:space="preserve"> </w:t>
      </w:r>
      <w:r w:rsidR="00DF04CF">
        <w:rPr>
          <w:rFonts w:ascii="Times New Roman" w:hAnsi="Times New Roman"/>
          <w:b/>
        </w:rPr>
        <w:t>Director,</w:t>
      </w:r>
      <w:r w:rsidR="00DF04CF">
        <w:rPr>
          <w:rFonts w:ascii="Times New Roman" w:hAnsi="Times New Roman"/>
          <w:b/>
          <w:spacing w:val="-7"/>
        </w:rPr>
        <w:t xml:space="preserve"> </w:t>
      </w:r>
      <w:r w:rsidR="00DF04CF">
        <w:rPr>
          <w:rFonts w:ascii="Times New Roman" w:hAnsi="Times New Roman"/>
          <w:b/>
        </w:rPr>
        <w:t>Pamela</w:t>
      </w:r>
      <w:r w:rsidR="00D8200B">
        <w:rPr>
          <w:rFonts w:ascii="Times New Roman" w:hAnsi="Times New Roman"/>
          <w:b/>
          <w:spacing w:val="-4"/>
        </w:rPr>
        <w:t xml:space="preserve"> Coughlin</w:t>
      </w:r>
    </w:p>
    <w:p w14:paraId="053A6A3B" w14:textId="77777777" w:rsidR="000F7F1C" w:rsidRDefault="000F7F1C" w:rsidP="00D8200B">
      <w:pPr>
        <w:tabs>
          <w:tab w:val="left" w:pos="2280"/>
        </w:tabs>
        <w:spacing w:before="1"/>
        <w:ind w:left="2280" w:right="3803" w:hanging="2160"/>
        <w:rPr>
          <w:rFonts w:ascii="Times New Roman" w:hAnsi="Times New Roman"/>
          <w:b/>
        </w:rPr>
      </w:pPr>
    </w:p>
    <w:p w14:paraId="193E23F3" w14:textId="77777777" w:rsidR="00E37E1A" w:rsidRDefault="00E37E1A" w:rsidP="00E37E1A">
      <w:pPr>
        <w:pStyle w:val="BodyText"/>
        <w:rPr>
          <w:rFonts w:ascii="Times New Roman"/>
          <w:b/>
          <w:sz w:val="24"/>
        </w:rPr>
      </w:pPr>
    </w:p>
    <w:p w14:paraId="7FF5DB0B" w14:textId="22609F39" w:rsidR="00E37E1A" w:rsidRDefault="00E37E1A" w:rsidP="00E37E1A">
      <w:pPr>
        <w:pStyle w:val="NoSpacing"/>
        <w:ind w:left="120"/>
        <w:rPr>
          <w:rFonts w:ascii="Times New Roman" w:hAnsi="Times New Roman" w:cs="Times New Roman"/>
        </w:rPr>
      </w:pPr>
      <w:r w:rsidRPr="00AE6632">
        <w:rPr>
          <w:rFonts w:ascii="Times New Roman" w:hAnsi="Times New Roman" w:cs="Times New Roman"/>
        </w:rPr>
        <w:t xml:space="preserve">The </w:t>
      </w:r>
      <w:r w:rsidR="00136287">
        <w:rPr>
          <w:rFonts w:ascii="Times New Roman" w:hAnsi="Times New Roman" w:cs="Times New Roman"/>
        </w:rPr>
        <w:t>June 4</w:t>
      </w:r>
      <w:r w:rsidR="009E7A13">
        <w:rPr>
          <w:rFonts w:ascii="Times New Roman" w:hAnsi="Times New Roman" w:cs="Times New Roman"/>
        </w:rPr>
        <w:t>, 2026</w:t>
      </w:r>
      <w:r w:rsidRPr="00AE6632">
        <w:rPr>
          <w:rFonts w:ascii="Times New Roman" w:hAnsi="Times New Roman" w:cs="Times New Roman"/>
        </w:rPr>
        <w:t xml:space="preserve"> meeting of the West Virginia Board of Speech-Language Pathology and Audiology was called to order </w:t>
      </w:r>
      <w:r>
        <w:rPr>
          <w:rFonts w:ascii="Times New Roman" w:hAnsi="Times New Roman" w:cs="Times New Roman"/>
        </w:rPr>
        <w:t>at</w:t>
      </w:r>
      <w:r w:rsidRPr="00AE6632">
        <w:rPr>
          <w:rFonts w:ascii="Times New Roman" w:hAnsi="Times New Roman" w:cs="Times New Roman"/>
        </w:rPr>
        <w:t xml:space="preserve"> the Board office at 99 Edmiston Way, Buckhannon, West Virginia, </w:t>
      </w:r>
      <w:r>
        <w:rPr>
          <w:rFonts w:ascii="Times New Roman" w:hAnsi="Times New Roman" w:cs="Times New Roman"/>
        </w:rPr>
        <w:t xml:space="preserve">via Zoom </w:t>
      </w:r>
      <w:r w:rsidRPr="00AE6632">
        <w:rPr>
          <w:rFonts w:ascii="Times New Roman" w:hAnsi="Times New Roman" w:cs="Times New Roman"/>
        </w:rPr>
        <w:t>at 5:</w:t>
      </w:r>
      <w:r>
        <w:rPr>
          <w:rFonts w:ascii="Times New Roman" w:hAnsi="Times New Roman" w:cs="Times New Roman"/>
        </w:rPr>
        <w:t xml:space="preserve">30 </w:t>
      </w:r>
      <w:r w:rsidRPr="00AE6632">
        <w:rPr>
          <w:rFonts w:ascii="Times New Roman" w:hAnsi="Times New Roman" w:cs="Times New Roman"/>
        </w:rPr>
        <w:t xml:space="preserve">PM by Board </w:t>
      </w:r>
      <w:r>
        <w:rPr>
          <w:rFonts w:ascii="Times New Roman" w:hAnsi="Times New Roman" w:cs="Times New Roman"/>
        </w:rPr>
        <w:t xml:space="preserve">President </w:t>
      </w:r>
      <w:r w:rsidR="00561730">
        <w:rPr>
          <w:rFonts w:ascii="Times New Roman" w:hAnsi="Times New Roman" w:cs="Times New Roman"/>
        </w:rPr>
        <w:t>Amber Settles</w:t>
      </w:r>
      <w:r w:rsidRPr="00AE6632">
        <w:rPr>
          <w:rFonts w:ascii="Times New Roman" w:hAnsi="Times New Roman" w:cs="Times New Roman"/>
        </w:rPr>
        <w:t xml:space="preserve">. Agenda and Zoom invitation </w:t>
      </w:r>
      <w:r>
        <w:rPr>
          <w:rFonts w:ascii="Times New Roman" w:hAnsi="Times New Roman" w:cs="Times New Roman"/>
        </w:rPr>
        <w:t xml:space="preserve">were </w:t>
      </w:r>
      <w:r w:rsidRPr="00AE6632">
        <w:rPr>
          <w:rFonts w:ascii="Times New Roman" w:hAnsi="Times New Roman" w:cs="Times New Roman"/>
        </w:rPr>
        <w:t xml:space="preserve">put on the Boards website for the public to attend via telephone. </w:t>
      </w:r>
    </w:p>
    <w:p w14:paraId="09F40AFA" w14:textId="5807C4DF" w:rsidR="00DC60B3" w:rsidRDefault="00DC60B3">
      <w:pPr>
        <w:pStyle w:val="BodyText"/>
        <w:rPr>
          <w:rFonts w:ascii="Times New Roman"/>
          <w:b/>
          <w:sz w:val="24"/>
        </w:rPr>
      </w:pPr>
    </w:p>
    <w:p w14:paraId="3E0F594F" w14:textId="675A7CD7" w:rsidR="00F440AE" w:rsidRDefault="00136287" w:rsidP="00AE6632">
      <w:pPr>
        <w:pStyle w:val="NoSpacing"/>
        <w:ind w:left="120"/>
        <w:rPr>
          <w:rFonts w:ascii="Times New Roman" w:hAnsi="Times New Roman" w:cs="Times New Roman"/>
        </w:rPr>
      </w:pPr>
      <w:r>
        <w:rPr>
          <w:rFonts w:ascii="Times New Roman" w:hAnsi="Times New Roman" w:cs="Times New Roman"/>
        </w:rPr>
        <w:t>Dr. Michael Squires</w:t>
      </w:r>
      <w:r w:rsidR="00D41626">
        <w:rPr>
          <w:rFonts w:ascii="Times New Roman" w:hAnsi="Times New Roman" w:cs="Times New Roman"/>
        </w:rPr>
        <w:t xml:space="preserve"> </w:t>
      </w:r>
      <w:r w:rsidR="00F440AE">
        <w:rPr>
          <w:rFonts w:ascii="Times New Roman" w:hAnsi="Times New Roman" w:cs="Times New Roman"/>
        </w:rPr>
        <w:t xml:space="preserve">made a motion to </w:t>
      </w:r>
      <w:r w:rsidR="000A42CD">
        <w:rPr>
          <w:rFonts w:ascii="Times New Roman" w:hAnsi="Times New Roman" w:cs="Times New Roman"/>
        </w:rPr>
        <w:t xml:space="preserve">approve board meeting minutes for </w:t>
      </w:r>
      <w:r>
        <w:rPr>
          <w:rFonts w:ascii="Times New Roman" w:hAnsi="Times New Roman" w:cs="Times New Roman"/>
        </w:rPr>
        <w:t>April 23</w:t>
      </w:r>
      <w:r w:rsidR="009E7A13">
        <w:rPr>
          <w:rFonts w:ascii="Times New Roman" w:hAnsi="Times New Roman" w:cs="Times New Roman"/>
        </w:rPr>
        <w:t xml:space="preserve">, 2026. </w:t>
      </w:r>
      <w:r w:rsidR="00F440AE">
        <w:rPr>
          <w:rFonts w:ascii="Times New Roman" w:hAnsi="Times New Roman" w:cs="Times New Roman"/>
        </w:rPr>
        <w:t xml:space="preserve"> </w:t>
      </w:r>
      <w:r w:rsidR="009E7A13">
        <w:rPr>
          <w:rFonts w:ascii="Times New Roman" w:hAnsi="Times New Roman" w:cs="Times New Roman"/>
        </w:rPr>
        <w:t>Ruth Rowan</w:t>
      </w:r>
      <w:r w:rsidR="00C76697">
        <w:rPr>
          <w:rFonts w:ascii="Times New Roman" w:hAnsi="Times New Roman" w:cs="Times New Roman"/>
        </w:rPr>
        <w:t xml:space="preserve"> </w:t>
      </w:r>
      <w:r w:rsidR="00F440AE">
        <w:rPr>
          <w:rFonts w:ascii="Times New Roman" w:hAnsi="Times New Roman" w:cs="Times New Roman"/>
        </w:rPr>
        <w:t xml:space="preserve">seconded the motion. Motion carried. </w:t>
      </w:r>
    </w:p>
    <w:p w14:paraId="5A4BBB74" w14:textId="2663492D" w:rsidR="00F440AE" w:rsidRDefault="00F440AE" w:rsidP="00AE6632">
      <w:pPr>
        <w:pStyle w:val="NoSpacing"/>
        <w:ind w:left="120"/>
        <w:rPr>
          <w:rFonts w:ascii="Times New Roman" w:hAnsi="Times New Roman" w:cs="Times New Roman"/>
        </w:rPr>
      </w:pPr>
    </w:p>
    <w:p w14:paraId="5FAF2CC7" w14:textId="6BC87828" w:rsidR="001D3B08" w:rsidRDefault="00136287" w:rsidP="00AE6632">
      <w:pPr>
        <w:pStyle w:val="NoSpacing"/>
        <w:ind w:left="120"/>
        <w:rPr>
          <w:rFonts w:ascii="Times New Roman" w:hAnsi="Times New Roman" w:cs="Times New Roman"/>
        </w:rPr>
      </w:pPr>
      <w:r>
        <w:rPr>
          <w:rFonts w:ascii="Times New Roman" w:hAnsi="Times New Roman" w:cs="Times New Roman"/>
        </w:rPr>
        <w:t xml:space="preserve">Heather </w:t>
      </w:r>
      <w:proofErr w:type="spellStart"/>
      <w:r>
        <w:rPr>
          <w:rFonts w:ascii="Times New Roman" w:hAnsi="Times New Roman" w:cs="Times New Roman"/>
        </w:rPr>
        <w:t>Waselchalk</w:t>
      </w:r>
      <w:proofErr w:type="spellEnd"/>
      <w:r>
        <w:rPr>
          <w:rFonts w:ascii="Times New Roman" w:hAnsi="Times New Roman" w:cs="Times New Roman"/>
        </w:rPr>
        <w:t xml:space="preserve"> </w:t>
      </w:r>
      <w:r w:rsidR="00C76697">
        <w:rPr>
          <w:rFonts w:ascii="Times New Roman" w:hAnsi="Times New Roman" w:cs="Times New Roman"/>
        </w:rPr>
        <w:t xml:space="preserve">made a motion to approve </w:t>
      </w:r>
      <w:proofErr w:type="spellStart"/>
      <w:r w:rsidR="00C76697">
        <w:rPr>
          <w:rFonts w:ascii="Times New Roman" w:hAnsi="Times New Roman" w:cs="Times New Roman"/>
        </w:rPr>
        <w:t>Pcard</w:t>
      </w:r>
      <w:proofErr w:type="spellEnd"/>
      <w:r w:rsidR="00C76697">
        <w:rPr>
          <w:rFonts w:ascii="Times New Roman" w:hAnsi="Times New Roman" w:cs="Times New Roman"/>
        </w:rPr>
        <w:t xml:space="preserve"> for </w:t>
      </w:r>
      <w:r>
        <w:rPr>
          <w:rFonts w:ascii="Times New Roman" w:hAnsi="Times New Roman" w:cs="Times New Roman"/>
        </w:rPr>
        <w:t xml:space="preserve">March and April </w:t>
      </w:r>
      <w:r w:rsidR="009239B3">
        <w:rPr>
          <w:rFonts w:ascii="Times New Roman" w:hAnsi="Times New Roman" w:cs="Times New Roman"/>
        </w:rPr>
        <w:t>2026.</w:t>
      </w:r>
      <w:r w:rsidR="00C76697">
        <w:rPr>
          <w:rFonts w:ascii="Times New Roman" w:hAnsi="Times New Roman" w:cs="Times New Roman"/>
        </w:rPr>
        <w:t xml:space="preserve"> </w:t>
      </w:r>
      <w:r w:rsidR="009239B3">
        <w:rPr>
          <w:rFonts w:ascii="Times New Roman" w:hAnsi="Times New Roman" w:cs="Times New Roman"/>
        </w:rPr>
        <w:t xml:space="preserve"> </w:t>
      </w:r>
      <w:r>
        <w:rPr>
          <w:rFonts w:ascii="Times New Roman" w:hAnsi="Times New Roman" w:cs="Times New Roman"/>
        </w:rPr>
        <w:t xml:space="preserve">Ruth </w:t>
      </w:r>
      <w:r w:rsidR="00C76697">
        <w:rPr>
          <w:rFonts w:ascii="Times New Roman" w:hAnsi="Times New Roman" w:cs="Times New Roman"/>
        </w:rPr>
        <w:t xml:space="preserve">seconded the motion. Motion carried. </w:t>
      </w:r>
    </w:p>
    <w:p w14:paraId="04B682A8" w14:textId="68BF1EB3" w:rsidR="00E3181D" w:rsidRDefault="00E3181D" w:rsidP="00AE6632">
      <w:pPr>
        <w:pStyle w:val="NoSpacing"/>
        <w:ind w:left="120"/>
        <w:rPr>
          <w:rFonts w:ascii="Times New Roman" w:hAnsi="Times New Roman" w:cs="Times New Roman"/>
        </w:rPr>
      </w:pPr>
    </w:p>
    <w:p w14:paraId="0709B7A9" w14:textId="07A9CD68" w:rsidR="00E3181D" w:rsidRDefault="0005700A" w:rsidP="00AE6632">
      <w:pPr>
        <w:pStyle w:val="NoSpacing"/>
        <w:ind w:left="120"/>
        <w:rPr>
          <w:rFonts w:ascii="Times New Roman" w:hAnsi="Times New Roman" w:cs="Times New Roman"/>
        </w:rPr>
      </w:pPr>
      <w:r>
        <w:rPr>
          <w:rFonts w:ascii="Times New Roman" w:hAnsi="Times New Roman" w:cs="Times New Roman"/>
        </w:rPr>
        <w:t xml:space="preserve">Amanada Bonner made a motion to go into executive session. Heather </w:t>
      </w:r>
      <w:proofErr w:type="spellStart"/>
      <w:r>
        <w:rPr>
          <w:rFonts w:ascii="Times New Roman" w:hAnsi="Times New Roman" w:cs="Times New Roman"/>
        </w:rPr>
        <w:t>Waselchalk</w:t>
      </w:r>
      <w:proofErr w:type="spellEnd"/>
      <w:r>
        <w:rPr>
          <w:rFonts w:ascii="Times New Roman" w:hAnsi="Times New Roman" w:cs="Times New Roman"/>
        </w:rPr>
        <w:t xml:space="preserve"> seconded the motion. Motion carried. </w:t>
      </w:r>
    </w:p>
    <w:p w14:paraId="1839BC7E" w14:textId="7A00D99A" w:rsidR="0005700A" w:rsidRDefault="0005700A" w:rsidP="00AE6632">
      <w:pPr>
        <w:pStyle w:val="NoSpacing"/>
        <w:ind w:left="120"/>
        <w:rPr>
          <w:rFonts w:ascii="Times New Roman" w:hAnsi="Times New Roman" w:cs="Times New Roman"/>
        </w:rPr>
      </w:pPr>
    </w:p>
    <w:p w14:paraId="0DA8F31E" w14:textId="0A75B87F" w:rsidR="0005700A" w:rsidRDefault="0005700A" w:rsidP="00AE6632">
      <w:pPr>
        <w:pStyle w:val="NoSpacing"/>
        <w:ind w:left="120"/>
        <w:rPr>
          <w:rFonts w:ascii="Times New Roman" w:hAnsi="Times New Roman" w:cs="Times New Roman"/>
        </w:rPr>
      </w:pPr>
      <w:r>
        <w:rPr>
          <w:rFonts w:ascii="Times New Roman" w:hAnsi="Times New Roman" w:cs="Times New Roman"/>
        </w:rPr>
        <w:t xml:space="preserve">Ruth Rowan made a motion to come out of executive session. Amanda Bonner seconded the motion. Motion carried. </w:t>
      </w:r>
    </w:p>
    <w:p w14:paraId="1A0821FC" w14:textId="6133A5BE" w:rsidR="00EB451A" w:rsidRDefault="00EB451A" w:rsidP="00EB451A">
      <w:pPr>
        <w:pStyle w:val="NoSpacing"/>
        <w:ind w:left="120"/>
        <w:rPr>
          <w:rFonts w:ascii="Times New Roman" w:hAnsi="Times New Roman" w:cs="Times New Roman"/>
        </w:rPr>
      </w:pPr>
    </w:p>
    <w:p w14:paraId="156A606A" w14:textId="59FCB98F" w:rsidR="0005700A" w:rsidRDefault="0005700A" w:rsidP="00EB451A">
      <w:pPr>
        <w:pStyle w:val="NoSpacing"/>
        <w:ind w:left="120"/>
        <w:rPr>
          <w:rFonts w:ascii="Times New Roman" w:hAnsi="Times New Roman" w:cs="Times New Roman"/>
        </w:rPr>
      </w:pPr>
      <w:r>
        <w:rPr>
          <w:rFonts w:ascii="Times New Roman" w:hAnsi="Times New Roman" w:cs="Times New Roman"/>
        </w:rPr>
        <w:t xml:space="preserve">Pam Coughlin will monitor and follow up on pending complaint resolutions (awaiting proof of refunds for complaint #7 &amp; #8 and follow up emails remaining hearing aid dealer cases from the Attorney General), and update Board when closed. </w:t>
      </w:r>
    </w:p>
    <w:p w14:paraId="4F67804F" w14:textId="50B23CFA" w:rsidR="00605597" w:rsidRDefault="00605597" w:rsidP="00EB451A">
      <w:pPr>
        <w:pStyle w:val="NoSpacing"/>
        <w:ind w:left="120"/>
        <w:rPr>
          <w:rFonts w:ascii="Times New Roman" w:hAnsi="Times New Roman" w:cs="Times New Roman"/>
        </w:rPr>
      </w:pPr>
    </w:p>
    <w:p w14:paraId="60DA1A56" w14:textId="4612DD5A" w:rsidR="00605597" w:rsidRDefault="00605597" w:rsidP="00EB451A">
      <w:pPr>
        <w:pStyle w:val="NoSpacing"/>
        <w:ind w:left="120"/>
        <w:rPr>
          <w:rFonts w:ascii="Times New Roman" w:hAnsi="Times New Roman" w:cs="Times New Roman"/>
        </w:rPr>
      </w:pPr>
      <w:r>
        <w:rPr>
          <w:rFonts w:ascii="Times New Roman" w:hAnsi="Times New Roman" w:cs="Times New Roman"/>
        </w:rPr>
        <w:t xml:space="preserve">Ms. Coughlin informed the Board the Emergency Rule went into effect  May 26, 2026. </w:t>
      </w:r>
    </w:p>
    <w:p w14:paraId="5CC2ADFE" w14:textId="3399E37C" w:rsidR="00605597" w:rsidRDefault="00605597" w:rsidP="00EB451A">
      <w:pPr>
        <w:pStyle w:val="NoSpacing"/>
        <w:ind w:left="120"/>
        <w:rPr>
          <w:rFonts w:ascii="Times New Roman" w:hAnsi="Times New Roman" w:cs="Times New Roman"/>
        </w:rPr>
      </w:pPr>
    </w:p>
    <w:p w14:paraId="31B8C957" w14:textId="3A96DC00" w:rsidR="00605597" w:rsidRDefault="00605597" w:rsidP="00EB451A">
      <w:pPr>
        <w:pStyle w:val="NoSpacing"/>
        <w:ind w:left="120"/>
        <w:rPr>
          <w:rFonts w:ascii="Times New Roman" w:hAnsi="Times New Roman" w:cs="Times New Roman"/>
        </w:rPr>
      </w:pPr>
      <w:r>
        <w:rPr>
          <w:rFonts w:ascii="Times New Roman" w:hAnsi="Times New Roman" w:cs="Times New Roman"/>
        </w:rPr>
        <w:t xml:space="preserve">The Board addressed a serious compliance issue involving a clinical fellowship who practiced for a year without a provisional </w:t>
      </w:r>
      <w:r w:rsidR="003B601B">
        <w:rPr>
          <w:rFonts w:ascii="Times New Roman" w:hAnsi="Times New Roman" w:cs="Times New Roman"/>
        </w:rPr>
        <w:t xml:space="preserve">license, deciding to file formal complaints against the supervisor, employer and unlicensed individual, as advised by </w:t>
      </w:r>
      <w:r w:rsidR="00291CDD">
        <w:rPr>
          <w:rFonts w:ascii="Times New Roman" w:hAnsi="Times New Roman" w:cs="Times New Roman"/>
        </w:rPr>
        <w:t xml:space="preserve">Joanne Vella, and process them according to board procedure. </w:t>
      </w:r>
    </w:p>
    <w:p w14:paraId="31B60D64" w14:textId="1FA6DA8C" w:rsidR="003B601B" w:rsidRDefault="003B601B" w:rsidP="00EB451A">
      <w:pPr>
        <w:pStyle w:val="NoSpacing"/>
        <w:ind w:left="120"/>
        <w:rPr>
          <w:rFonts w:ascii="Times New Roman" w:hAnsi="Times New Roman" w:cs="Times New Roman"/>
        </w:rPr>
      </w:pPr>
    </w:p>
    <w:p w14:paraId="31A3FB69" w14:textId="3D1EF1F4" w:rsidR="004E2574" w:rsidRDefault="004E2574" w:rsidP="004E2574">
      <w:pPr>
        <w:pStyle w:val="NoSpacing"/>
        <w:ind w:left="120"/>
        <w:rPr>
          <w:rFonts w:ascii="Times New Roman" w:hAnsi="Times New Roman" w:cs="Times New Roman"/>
        </w:rPr>
      </w:pPr>
      <w:r w:rsidRPr="004E2574">
        <w:rPr>
          <w:rFonts w:ascii="Times New Roman" w:hAnsi="Times New Roman" w:cs="Times New Roman"/>
        </w:rPr>
        <w:lastRenderedPageBreak/>
        <w:t>The board</w:t>
      </w:r>
      <w:r>
        <w:rPr>
          <w:rFonts w:ascii="Times New Roman" w:hAnsi="Times New Roman" w:cs="Times New Roman"/>
        </w:rPr>
        <w:t xml:space="preserve"> reviewed the </w:t>
      </w:r>
      <w:r w:rsidRPr="004E2574">
        <w:rPr>
          <w:rFonts w:ascii="Times New Roman" w:hAnsi="Times New Roman" w:cs="Times New Roman"/>
        </w:rPr>
        <w:t xml:space="preserve">proposed rule changes for hearing aid dispensers and speech-language pathology/audiology assistants. The group discussed updates to </w:t>
      </w:r>
      <w:proofErr w:type="gramStart"/>
      <w:r w:rsidRPr="004E2574">
        <w:rPr>
          <w:rFonts w:ascii="Times New Roman" w:hAnsi="Times New Roman" w:cs="Times New Roman"/>
        </w:rPr>
        <w:t>licensing</w:t>
      </w:r>
      <w:proofErr w:type="gramEnd"/>
      <w:r w:rsidRPr="004E2574">
        <w:rPr>
          <w:rFonts w:ascii="Times New Roman" w:hAnsi="Times New Roman" w:cs="Times New Roman"/>
        </w:rPr>
        <w:t xml:space="preserve"> requirements, including changing "dealer" to "dispenser" and moving to biennial renewals, while addressing concerns about the current disorganized formatting of the hearing aid dealer rules. Key decisions included removing the 80% score requirement from the written exam, adjusting late filing fees to be consistent with other professional boards, and clarifying reciprocity requirements to be based on equivalent examination standards rather than geographical proximity</w:t>
      </w:r>
      <w:r>
        <w:rPr>
          <w:rFonts w:ascii="Times New Roman" w:hAnsi="Times New Roman" w:cs="Times New Roman"/>
        </w:rPr>
        <w:t>.</w:t>
      </w:r>
    </w:p>
    <w:p w14:paraId="6734F9F3" w14:textId="7665D716" w:rsidR="004E2574" w:rsidRDefault="004E2574" w:rsidP="004E2574">
      <w:pPr>
        <w:pStyle w:val="NoSpacing"/>
        <w:ind w:left="120"/>
        <w:rPr>
          <w:rFonts w:ascii="Times New Roman" w:hAnsi="Times New Roman" w:cs="Times New Roman"/>
        </w:rPr>
      </w:pPr>
    </w:p>
    <w:p w14:paraId="6F72B0E8" w14:textId="63D3B979" w:rsidR="004E2574" w:rsidRDefault="004E2574" w:rsidP="004E2574">
      <w:pPr>
        <w:pStyle w:val="NoSpacing"/>
        <w:ind w:left="120"/>
        <w:rPr>
          <w:rFonts w:ascii="Times New Roman" w:hAnsi="Times New Roman" w:cs="Times New Roman"/>
        </w:rPr>
      </w:pPr>
      <w:r w:rsidRPr="004E2574">
        <w:rPr>
          <w:rFonts w:ascii="Times New Roman" w:hAnsi="Times New Roman" w:cs="Times New Roman"/>
        </w:rPr>
        <w:t xml:space="preserve">The group </w:t>
      </w:r>
      <w:r>
        <w:rPr>
          <w:rFonts w:ascii="Times New Roman" w:hAnsi="Times New Roman" w:cs="Times New Roman"/>
        </w:rPr>
        <w:t xml:space="preserve">also </w:t>
      </w:r>
      <w:r w:rsidRPr="004E2574">
        <w:rPr>
          <w:rFonts w:ascii="Times New Roman" w:hAnsi="Times New Roman" w:cs="Times New Roman"/>
        </w:rPr>
        <w:t xml:space="preserve">discussed issues with the current hearing aid dealer rules, particularly section 8.2.8 regarding retail prices and financing terms. </w:t>
      </w:r>
      <w:r>
        <w:rPr>
          <w:rFonts w:ascii="Times New Roman" w:hAnsi="Times New Roman" w:cs="Times New Roman"/>
        </w:rPr>
        <w:t>Dr.</w:t>
      </w:r>
      <w:r w:rsidRPr="004E2574">
        <w:rPr>
          <w:rFonts w:ascii="Times New Roman" w:hAnsi="Times New Roman" w:cs="Times New Roman"/>
        </w:rPr>
        <w:t xml:space="preserve"> Squires and </w:t>
      </w:r>
      <w:r>
        <w:rPr>
          <w:rFonts w:ascii="Times New Roman" w:hAnsi="Times New Roman" w:cs="Times New Roman"/>
        </w:rPr>
        <w:t>Ms. Bonner</w:t>
      </w:r>
      <w:r w:rsidRPr="004E2574">
        <w:rPr>
          <w:rFonts w:ascii="Times New Roman" w:hAnsi="Times New Roman" w:cs="Times New Roman"/>
        </w:rPr>
        <w:t xml:space="preserve"> identified unclear language in the rules, including terms like "time purchase agreement" that need clarification. The board agreed that </w:t>
      </w:r>
      <w:r>
        <w:rPr>
          <w:rFonts w:ascii="Times New Roman" w:hAnsi="Times New Roman" w:cs="Times New Roman"/>
        </w:rPr>
        <w:t>Dr. Squires,</w:t>
      </w:r>
      <w:r w:rsidRPr="004E2574">
        <w:rPr>
          <w:rFonts w:ascii="Times New Roman" w:hAnsi="Times New Roman" w:cs="Times New Roman"/>
        </w:rPr>
        <w:t xml:space="preserve"> </w:t>
      </w:r>
      <w:r>
        <w:rPr>
          <w:rFonts w:ascii="Times New Roman" w:hAnsi="Times New Roman" w:cs="Times New Roman"/>
        </w:rPr>
        <w:t>Ms. Bonner</w:t>
      </w:r>
      <w:r w:rsidRPr="004E2574">
        <w:rPr>
          <w:rFonts w:ascii="Times New Roman" w:hAnsi="Times New Roman" w:cs="Times New Roman"/>
        </w:rPr>
        <w:t xml:space="preserve">, and potentially </w:t>
      </w:r>
      <w:r>
        <w:rPr>
          <w:rFonts w:ascii="Times New Roman" w:hAnsi="Times New Roman" w:cs="Times New Roman"/>
        </w:rPr>
        <w:t>Dr. Zagarella</w:t>
      </w:r>
      <w:r w:rsidRPr="004E2574">
        <w:rPr>
          <w:rFonts w:ascii="Times New Roman" w:hAnsi="Times New Roman" w:cs="Times New Roman"/>
        </w:rPr>
        <w:t xml:space="preserve"> would review and revise the rules by comparing them with actual purchase agreements from different providers to ensure they are appropriate and well-stated, avoiding the need for annual revisions.</w:t>
      </w:r>
    </w:p>
    <w:p w14:paraId="4C7F3B10" w14:textId="77777777" w:rsidR="005A132F" w:rsidRDefault="005A132F" w:rsidP="004E2574">
      <w:pPr>
        <w:pStyle w:val="NoSpacing"/>
        <w:ind w:left="120"/>
        <w:rPr>
          <w:rFonts w:ascii="Times New Roman" w:hAnsi="Times New Roman" w:cs="Times New Roman"/>
        </w:rPr>
      </w:pPr>
    </w:p>
    <w:p w14:paraId="589C85FA" w14:textId="6FE10199" w:rsidR="00325C13" w:rsidRDefault="005A132F" w:rsidP="004E2574">
      <w:pPr>
        <w:pStyle w:val="NoSpacing"/>
        <w:ind w:left="120"/>
        <w:rPr>
          <w:rFonts w:ascii="Times New Roman" w:hAnsi="Times New Roman" w:cs="Times New Roman"/>
        </w:rPr>
      </w:pPr>
      <w:r>
        <w:rPr>
          <w:rFonts w:ascii="Times New Roman" w:hAnsi="Times New Roman" w:cs="Times New Roman"/>
        </w:rPr>
        <w:t>Amanda Bonner will revise</w:t>
      </w:r>
      <w:r w:rsidRPr="005A132F">
        <w:rPr>
          <w:rFonts w:ascii="Times New Roman" w:hAnsi="Times New Roman" w:cs="Times New Roman"/>
        </w:rPr>
        <w:t xml:space="preserve"> sections 5.1 and 5.2 of the hearing aid dealer rules to update and clarify reciprocity language, ensuring requirements are based on equivalency of qualifications/examinations, not state adjacency or reciprocity agreements</w:t>
      </w:r>
      <w:r w:rsidR="00B70AC6">
        <w:rPr>
          <w:rFonts w:ascii="Times New Roman" w:hAnsi="Times New Roman" w:cs="Times New Roman"/>
        </w:rPr>
        <w:t>.</w:t>
      </w:r>
    </w:p>
    <w:p w14:paraId="2607374E" w14:textId="7DE17463" w:rsidR="00B70AC6" w:rsidRDefault="00B70AC6" w:rsidP="004E2574">
      <w:pPr>
        <w:pStyle w:val="NoSpacing"/>
        <w:ind w:left="120"/>
        <w:rPr>
          <w:rFonts w:ascii="Times New Roman" w:hAnsi="Times New Roman" w:cs="Times New Roman"/>
        </w:rPr>
      </w:pPr>
    </w:p>
    <w:p w14:paraId="27ECD95A" w14:textId="690E27E4" w:rsidR="004E2574" w:rsidRDefault="004E2574" w:rsidP="004E2574">
      <w:pPr>
        <w:pStyle w:val="NoSpacing"/>
        <w:ind w:left="120"/>
        <w:rPr>
          <w:rFonts w:ascii="Times New Roman" w:hAnsi="Times New Roman" w:cs="Times New Roman"/>
        </w:rPr>
      </w:pPr>
      <w:r>
        <w:rPr>
          <w:rFonts w:ascii="Times New Roman" w:hAnsi="Times New Roman" w:cs="Times New Roman"/>
        </w:rPr>
        <w:t>The Board</w:t>
      </w:r>
      <w:r w:rsidRPr="004E2574">
        <w:rPr>
          <w:rFonts w:ascii="Times New Roman" w:hAnsi="Times New Roman" w:cs="Times New Roman"/>
        </w:rPr>
        <w:t xml:space="preserve"> discussed revising a </w:t>
      </w:r>
      <w:r w:rsidR="00325C13">
        <w:rPr>
          <w:rFonts w:ascii="Times New Roman" w:hAnsi="Times New Roman" w:cs="Times New Roman"/>
        </w:rPr>
        <w:t xml:space="preserve">rule </w:t>
      </w:r>
      <w:r w:rsidRPr="004E2574">
        <w:rPr>
          <w:rFonts w:ascii="Times New Roman" w:hAnsi="Times New Roman" w:cs="Times New Roman"/>
        </w:rPr>
        <w:t>proposal with a July 1 deadline for public comment submission.</w:t>
      </w:r>
    </w:p>
    <w:p w14:paraId="252020E7" w14:textId="3E63CF77" w:rsidR="004E2574" w:rsidRDefault="004E2574" w:rsidP="004E2574">
      <w:pPr>
        <w:pStyle w:val="NoSpacing"/>
        <w:ind w:left="120"/>
        <w:rPr>
          <w:rFonts w:ascii="Times New Roman" w:hAnsi="Times New Roman" w:cs="Times New Roman"/>
        </w:rPr>
      </w:pPr>
      <w:r>
        <w:rPr>
          <w:rFonts w:ascii="Times New Roman" w:hAnsi="Times New Roman" w:cs="Times New Roman"/>
        </w:rPr>
        <w:t>Dr. Squires</w:t>
      </w:r>
      <w:r w:rsidRPr="004E2574">
        <w:rPr>
          <w:rFonts w:ascii="Times New Roman" w:hAnsi="Times New Roman" w:cs="Times New Roman"/>
        </w:rPr>
        <w:t xml:space="preserve"> and </w:t>
      </w:r>
      <w:r>
        <w:rPr>
          <w:rFonts w:ascii="Times New Roman" w:hAnsi="Times New Roman" w:cs="Times New Roman"/>
        </w:rPr>
        <w:t>Ms. Bonner</w:t>
      </w:r>
      <w:r w:rsidRPr="004E2574">
        <w:rPr>
          <w:rFonts w:ascii="Times New Roman" w:hAnsi="Times New Roman" w:cs="Times New Roman"/>
        </w:rPr>
        <w:t xml:space="preserve"> agreed to review and rewrite portions of the </w:t>
      </w:r>
      <w:r w:rsidR="00325C13">
        <w:rPr>
          <w:rFonts w:ascii="Times New Roman" w:hAnsi="Times New Roman" w:cs="Times New Roman"/>
        </w:rPr>
        <w:t>Hearing Aid Dealer Legislative  Rules and Speech and Audiology Assistant Legislative Rule</w:t>
      </w:r>
      <w:r w:rsidRPr="004E2574">
        <w:rPr>
          <w:rFonts w:ascii="Times New Roman" w:hAnsi="Times New Roman" w:cs="Times New Roman"/>
        </w:rPr>
        <w:t xml:space="preserve"> within the next week</w:t>
      </w:r>
      <w:r w:rsidR="00325C13">
        <w:rPr>
          <w:rFonts w:ascii="Times New Roman" w:hAnsi="Times New Roman" w:cs="Times New Roman"/>
        </w:rPr>
        <w:t>.</w:t>
      </w:r>
      <w:r w:rsidRPr="004E2574">
        <w:rPr>
          <w:rFonts w:ascii="Times New Roman" w:hAnsi="Times New Roman" w:cs="Times New Roman"/>
        </w:rPr>
        <w:t xml:space="preserve"> Pam will receive the revised document and handle formatting through Maureen before submission. The group also addressed concerns about language regarding continuing education disciplinary actions in the SLP and audiology rules, deciding to make the language </w:t>
      </w:r>
      <w:proofErr w:type="gramStart"/>
      <w:r w:rsidRPr="004E2574">
        <w:rPr>
          <w:rFonts w:ascii="Times New Roman" w:hAnsi="Times New Roman" w:cs="Times New Roman"/>
        </w:rPr>
        <w:t>more vague</w:t>
      </w:r>
      <w:proofErr w:type="gramEnd"/>
      <w:r w:rsidRPr="004E2574">
        <w:rPr>
          <w:rFonts w:ascii="Times New Roman" w:hAnsi="Times New Roman" w:cs="Times New Roman"/>
        </w:rPr>
        <w:t xml:space="preserve"> to provide flexibility for the board.</w:t>
      </w:r>
    </w:p>
    <w:p w14:paraId="161AE4C5" w14:textId="20C7198F" w:rsidR="00B70AC6" w:rsidRDefault="00B70AC6" w:rsidP="004E2574">
      <w:pPr>
        <w:pStyle w:val="NoSpacing"/>
        <w:ind w:left="120"/>
        <w:rPr>
          <w:rFonts w:ascii="Times New Roman" w:hAnsi="Times New Roman" w:cs="Times New Roman"/>
        </w:rPr>
      </w:pPr>
    </w:p>
    <w:p w14:paraId="112C3B13" w14:textId="5B4A91C1" w:rsidR="00B70AC6" w:rsidRDefault="00B70AC6" w:rsidP="004E2574">
      <w:pPr>
        <w:pStyle w:val="NoSpacing"/>
        <w:ind w:left="120"/>
        <w:rPr>
          <w:rFonts w:ascii="Times New Roman" w:hAnsi="Times New Roman" w:cs="Times New Roman"/>
        </w:rPr>
      </w:pPr>
      <w:r w:rsidRPr="00B70AC6">
        <w:rPr>
          <w:rFonts w:ascii="Times New Roman" w:hAnsi="Times New Roman" w:cs="Times New Roman"/>
        </w:rPr>
        <w:t>Joanne Vella will research and advise the Board of the process and requirements for changing the name of the Board, if needed, and report back to the Board.</w:t>
      </w:r>
    </w:p>
    <w:p w14:paraId="700FBC79" w14:textId="26BE6CAA" w:rsidR="00B70AC6" w:rsidRDefault="00B70AC6" w:rsidP="004E2574">
      <w:pPr>
        <w:pStyle w:val="NoSpacing"/>
        <w:ind w:left="120"/>
        <w:rPr>
          <w:rFonts w:ascii="Times New Roman" w:hAnsi="Times New Roman" w:cs="Times New Roman"/>
        </w:rPr>
      </w:pPr>
    </w:p>
    <w:p w14:paraId="725B6F3A" w14:textId="18EA37E4" w:rsidR="00B70AC6" w:rsidRDefault="00B70AC6" w:rsidP="004E2574">
      <w:pPr>
        <w:pStyle w:val="NoSpacing"/>
        <w:ind w:left="120"/>
        <w:rPr>
          <w:rFonts w:ascii="Times New Roman" w:hAnsi="Times New Roman" w:cs="Times New Roman"/>
        </w:rPr>
      </w:pPr>
      <w:r w:rsidRPr="00B70AC6">
        <w:rPr>
          <w:rFonts w:ascii="Times New Roman" w:hAnsi="Times New Roman" w:cs="Times New Roman"/>
        </w:rPr>
        <w:t xml:space="preserve">The meeting focused on discussing qualifications for audiology assistants and speech-language pathology assistants (SLPAs). The group debated whether to require an </w:t>
      </w:r>
      <w:r w:rsidR="00AB775B" w:rsidRPr="00B70AC6">
        <w:rPr>
          <w:rFonts w:ascii="Times New Roman" w:hAnsi="Times New Roman" w:cs="Times New Roman"/>
        </w:rPr>
        <w:t>associate</w:t>
      </w:r>
      <w:r w:rsidRPr="00B70AC6">
        <w:rPr>
          <w:rFonts w:ascii="Times New Roman" w:hAnsi="Times New Roman" w:cs="Times New Roman"/>
        </w:rPr>
        <w:t xml:space="preserve"> degree or allow technical training programs from professional organizations, with Dr. Squires expressing concerns that the </w:t>
      </w:r>
      <w:r w:rsidR="00AB775B" w:rsidRPr="00B70AC6">
        <w:rPr>
          <w:rFonts w:ascii="Times New Roman" w:hAnsi="Times New Roman" w:cs="Times New Roman"/>
        </w:rPr>
        <w:t>associate</w:t>
      </w:r>
      <w:r w:rsidRPr="00B70AC6">
        <w:rPr>
          <w:rFonts w:ascii="Times New Roman" w:hAnsi="Times New Roman" w:cs="Times New Roman"/>
        </w:rPr>
        <w:t xml:space="preserve"> degree requirement would be too restrictive and limit hiring options. The discussion also touched on distinguishing between audiology assistants and audiology techs, with suggestions that assistants should have expanded responsibilities including diagnostic testing. The meeting was cut short due to an emergency building evacuation.</w:t>
      </w:r>
    </w:p>
    <w:p w14:paraId="5786D175" w14:textId="6A1E600D" w:rsidR="005A132F" w:rsidRDefault="005A132F" w:rsidP="004E2574">
      <w:pPr>
        <w:pStyle w:val="NoSpacing"/>
        <w:ind w:left="120"/>
        <w:rPr>
          <w:rFonts w:ascii="Times New Roman" w:hAnsi="Times New Roman" w:cs="Times New Roman"/>
        </w:rPr>
      </w:pPr>
    </w:p>
    <w:p w14:paraId="22727F2B" w14:textId="77777777" w:rsidR="005A132F" w:rsidRDefault="005A132F" w:rsidP="004E2574">
      <w:pPr>
        <w:pStyle w:val="NoSpacing"/>
        <w:ind w:left="120"/>
        <w:rPr>
          <w:rFonts w:ascii="Times New Roman" w:hAnsi="Times New Roman" w:cs="Times New Roman"/>
        </w:rPr>
      </w:pPr>
    </w:p>
    <w:p w14:paraId="54F5DC0A" w14:textId="56C688C1" w:rsidR="00DC60B3" w:rsidRDefault="00DC60B3" w:rsidP="0085035D">
      <w:pPr>
        <w:ind w:hanging="90"/>
        <w:rPr>
          <w:rFonts w:ascii="Times New Roman"/>
          <w:sz w:val="30"/>
        </w:rPr>
      </w:pPr>
    </w:p>
    <w:p w14:paraId="77074445" w14:textId="4A4A860D" w:rsidR="00DC60B3" w:rsidRDefault="00C44677">
      <w:pPr>
        <w:pStyle w:val="BodyText"/>
        <w:spacing w:before="1"/>
        <w:ind w:left="120"/>
        <w:rPr>
          <w:rFonts w:ascii="Times New Roman"/>
        </w:rPr>
      </w:pPr>
      <w:r>
        <w:rPr>
          <w:noProof/>
        </w:rPr>
        <w:drawing>
          <wp:anchor distT="0" distB="0" distL="0" distR="0" simplePos="0" relativeHeight="251659264" behindDoc="0" locked="0" layoutInCell="1" allowOverlap="1" wp14:anchorId="69E1E8E9" wp14:editId="28DDFCFB">
            <wp:simplePos x="0" y="0"/>
            <wp:positionH relativeFrom="page">
              <wp:posOffset>866775</wp:posOffset>
            </wp:positionH>
            <wp:positionV relativeFrom="paragraph">
              <wp:posOffset>22225</wp:posOffset>
            </wp:positionV>
            <wp:extent cx="1650311" cy="584210"/>
            <wp:effectExtent l="0" t="0" r="0" b="0"/>
            <wp:wrapNone/>
            <wp:docPr id="17" name="image1.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Shape&#10;&#10;Description automatically generated with medium confidence"/>
                    <pic:cNvPicPr/>
                  </pic:nvPicPr>
                  <pic:blipFill>
                    <a:blip r:embed="rId8" cstate="print"/>
                    <a:stretch>
                      <a:fillRect/>
                    </a:stretch>
                  </pic:blipFill>
                  <pic:spPr>
                    <a:xfrm>
                      <a:off x="0" y="0"/>
                      <a:ext cx="1650311" cy="584210"/>
                    </a:xfrm>
                    <a:prstGeom prst="rect">
                      <a:avLst/>
                    </a:prstGeom>
                  </pic:spPr>
                </pic:pic>
              </a:graphicData>
            </a:graphic>
          </wp:anchor>
        </w:drawing>
      </w:r>
      <w:r w:rsidR="00DF04CF">
        <w:rPr>
          <w:rFonts w:ascii="Times New Roman"/>
        </w:rPr>
        <w:t>Respectfully</w:t>
      </w:r>
      <w:r w:rsidR="00DF04CF">
        <w:rPr>
          <w:rFonts w:ascii="Times New Roman"/>
          <w:spacing w:val="-7"/>
        </w:rPr>
        <w:t xml:space="preserve"> </w:t>
      </w:r>
      <w:r w:rsidR="00DF04CF">
        <w:rPr>
          <w:rFonts w:ascii="Times New Roman"/>
          <w:spacing w:val="-2"/>
        </w:rPr>
        <w:t>submitted,</w:t>
      </w:r>
    </w:p>
    <w:p w14:paraId="6CD306B2" w14:textId="6BBA96A3" w:rsidR="00DC60B3" w:rsidRDefault="00DC60B3">
      <w:pPr>
        <w:pStyle w:val="BodyText"/>
        <w:rPr>
          <w:rFonts w:ascii="Times New Roman"/>
          <w:sz w:val="24"/>
        </w:rPr>
      </w:pPr>
    </w:p>
    <w:p w14:paraId="576314C5" w14:textId="41B14FAD" w:rsidR="00FD385C" w:rsidRDefault="00FD385C">
      <w:pPr>
        <w:pStyle w:val="BodyText"/>
        <w:rPr>
          <w:rFonts w:ascii="Times New Roman"/>
          <w:sz w:val="24"/>
        </w:rPr>
      </w:pPr>
    </w:p>
    <w:p w14:paraId="33F62270" w14:textId="77777777" w:rsidR="00FD385C" w:rsidRPr="001E33C7" w:rsidRDefault="00FD385C" w:rsidP="00FD385C">
      <w:pPr>
        <w:rPr>
          <w:rFonts w:ascii="Times New Roman" w:eastAsia="Times New Roman" w:hAnsi="Times New Roman" w:cs="Times New Roman"/>
          <w:szCs w:val="28"/>
        </w:rPr>
      </w:pPr>
    </w:p>
    <w:p w14:paraId="39437BA2" w14:textId="1C0479C0" w:rsidR="00FD385C" w:rsidRDefault="00FD385C" w:rsidP="00FD385C">
      <w:pPr>
        <w:rPr>
          <w:rFonts w:ascii="Times New Roman" w:eastAsia="Times New Roman" w:hAnsi="Times New Roman" w:cs="Times New Roman"/>
          <w:szCs w:val="28"/>
        </w:rPr>
      </w:pPr>
      <w:r>
        <w:rPr>
          <w:rFonts w:ascii="Times New Roman" w:eastAsia="Times New Roman" w:hAnsi="Times New Roman" w:cs="Times New Roman"/>
          <w:szCs w:val="28"/>
        </w:rPr>
        <w:t>Pamela Coughlin</w:t>
      </w:r>
      <w:r w:rsidRPr="001E33C7">
        <w:rPr>
          <w:rFonts w:ascii="Times New Roman" w:eastAsia="Times New Roman" w:hAnsi="Times New Roman" w:cs="Times New Roman"/>
          <w:szCs w:val="28"/>
        </w:rPr>
        <w:t xml:space="preserve">, </w:t>
      </w:r>
      <w:r>
        <w:rPr>
          <w:rFonts w:ascii="Times New Roman" w:eastAsia="Times New Roman" w:hAnsi="Times New Roman" w:cs="Times New Roman"/>
          <w:szCs w:val="28"/>
        </w:rPr>
        <w:t>Executive Director</w:t>
      </w:r>
    </w:p>
    <w:p w14:paraId="72BF7DF5" w14:textId="686F7D50" w:rsidR="00FD385C" w:rsidRPr="001E33C7" w:rsidRDefault="00FD385C" w:rsidP="00FD385C">
      <w:pPr>
        <w:rPr>
          <w:rFonts w:ascii="Times New Roman" w:eastAsia="Times New Roman" w:hAnsi="Times New Roman" w:cs="Times New Roman"/>
          <w:szCs w:val="28"/>
        </w:rPr>
      </w:pPr>
      <w:r>
        <w:rPr>
          <w:rFonts w:ascii="Times New Roman" w:eastAsia="Times New Roman" w:hAnsi="Times New Roman" w:cs="Times New Roman"/>
          <w:szCs w:val="28"/>
        </w:rPr>
        <w:t>for</w:t>
      </w:r>
    </w:p>
    <w:p w14:paraId="6CEACF63" w14:textId="7B8C281A" w:rsidR="00FD385C" w:rsidRPr="001E33C7" w:rsidRDefault="007E138F" w:rsidP="00FD385C">
      <w:pPr>
        <w:rPr>
          <w:rFonts w:ascii="Times New Roman" w:eastAsia="Times New Roman" w:hAnsi="Times New Roman" w:cs="Times New Roman"/>
          <w:szCs w:val="28"/>
        </w:rPr>
      </w:pPr>
      <w:r>
        <w:rPr>
          <w:rFonts w:ascii="Times New Roman" w:eastAsia="Times New Roman" w:hAnsi="Times New Roman" w:cs="Times New Roman"/>
          <w:szCs w:val="28"/>
        </w:rPr>
        <w:t xml:space="preserve">Heather </w:t>
      </w:r>
      <w:proofErr w:type="spellStart"/>
      <w:r>
        <w:rPr>
          <w:rFonts w:ascii="Times New Roman" w:eastAsia="Times New Roman" w:hAnsi="Times New Roman" w:cs="Times New Roman"/>
          <w:szCs w:val="28"/>
        </w:rPr>
        <w:t>Waselchalk</w:t>
      </w:r>
      <w:proofErr w:type="spellEnd"/>
      <w:r w:rsidR="00FD385C" w:rsidRPr="001E33C7">
        <w:rPr>
          <w:rFonts w:ascii="Times New Roman" w:eastAsia="Times New Roman" w:hAnsi="Times New Roman" w:cs="Times New Roman"/>
          <w:szCs w:val="28"/>
        </w:rPr>
        <w:t>, Board Secretary</w:t>
      </w:r>
    </w:p>
    <w:p w14:paraId="758237E9" w14:textId="77777777" w:rsidR="00FD385C" w:rsidRDefault="00FD385C">
      <w:pPr>
        <w:pStyle w:val="BodyText"/>
        <w:rPr>
          <w:rFonts w:ascii="Times New Roman"/>
          <w:sz w:val="24"/>
        </w:rPr>
      </w:pPr>
    </w:p>
    <w:sectPr w:rsidR="00FD385C">
      <w:footerReference w:type="default" r:id="rId9"/>
      <w:pgSz w:w="12240" w:h="15840"/>
      <w:pgMar w:top="1400" w:right="136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0DC6A" w14:textId="77777777" w:rsidR="00DD39BD" w:rsidRDefault="00DD39BD">
      <w:r>
        <w:separator/>
      </w:r>
    </w:p>
  </w:endnote>
  <w:endnote w:type="continuationSeparator" w:id="0">
    <w:p w14:paraId="6ABACA54" w14:textId="77777777" w:rsidR="00DD39BD" w:rsidRDefault="00DD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47646" w14:textId="35C6FA2A" w:rsidR="00DC60B3" w:rsidRDefault="0001591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7CAD5D0" wp14:editId="1DED5AF4">
              <wp:simplePos x="0" y="0"/>
              <wp:positionH relativeFrom="page">
                <wp:posOffset>6750050</wp:posOffset>
              </wp:positionH>
              <wp:positionV relativeFrom="page">
                <wp:posOffset>9274810</wp:posOffset>
              </wp:positionV>
              <wp:extent cx="16002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97384" w14:textId="77777777" w:rsidR="00DC60B3" w:rsidRDefault="00DF04CF">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AD5D0" id="_x0000_t202" coordsize="21600,21600" o:spt="202" path="m,l,21600r21600,l21600,xe">
              <v:stroke joinstyle="miter"/>
              <v:path gradientshapeok="t" o:connecttype="rect"/>
            </v:shapetype>
            <v:shape id="docshape1" o:spid="_x0000_s1026" type="#_x0000_t202" style="position:absolute;margin-left:531.5pt;margin-top:730.3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z9A5AEAALQDAAAOAAAAZHJzL2Uyb0RvYy54bWysU9uO0zAQfUfiHyy/06RFW1DUdLXsahHS&#10;AistfIDjS2KReMzYbVK+nrHTlAXeEC/WxDM+c+bMye56Gnp21BgsuJqvVyVn2klQ1rU1//rl/tVb&#10;zkIUTokenK75SQd+vX/5Yjf6Sm+gg15pZATiQjX6mncx+qooguz0IMIKvHaUNICDiPSJbaFQjIQ+&#10;9MWmLLfFCKg8gtQh0O3dnOT7jG+MlvGzMUFH1tecuMV8Yj6bdBb7nahaFL6z8kxD/AOLQVhHTS9Q&#10;dyIKdkD7F9RgJUIAE1cShgKMsVLnGWiadfnHNE+d8DrPQuIEf5Ep/D9Y+en4iMyqmm84c2KgFSmQ&#10;ITVeJ3FGHyqqefJUFad3MNGS86DBP4D8FpiD2064Vt8gwthpoYhcflk8ezrjhATSjB9BURdxiJCB&#10;JoNDUo60YIROSzpdFqOnyGRquS3LDWUkpdbbqzevrxK3QlTLY48hvtcwsBTUHGnvGVwcH0KcS5eS&#10;1MvBve37vPve/XZBmOkmk098Z+ZxaqazGA2oE42BMFuJrE9BB/iDs5FsVPPw/SBQc9Z/cCRF8twS&#10;4BI0SyCcpKc1j5zN4W2cvXnwaNuOkGexHdyQXMbmUZKuM4szT7JGFuNs4+S959+56tfPtv8JAAD/&#10;/wMAUEsDBBQABgAIAAAAIQBDxYa54QAAAA8BAAAPAAAAZHJzL2Rvd25yZXYueG1sTI/BTsMwEETv&#10;SPyDtUjcqE1BJoQ4VYXghIRIw4GjE7uJ1XgdYrcNf8/mBLed3dHsm2Iz+4Gd7BRdQAW3KwHMYhuM&#10;w07BZ/16kwGLSaPRQ0Cr4MdG2JSXF4XOTThjZU+71DEKwZhrBX1KY855bHvrdVyF0SLd9mHyOpGc&#10;Om4mfaZwP/C1EJJ77ZA+9Hq0z71tD7ujV7D9wurFfb83H9W+cnX9KPBNHpS6vpq3T8CSndOfGRZ8&#10;QoeSmJpwRBPZQFrIOyqTaLqXQgJbPCLL1sCaZZfJB+Blwf/3KH8BAAD//wMAUEsBAi0AFAAGAAgA&#10;AAAhALaDOJL+AAAA4QEAABMAAAAAAAAAAAAAAAAAAAAAAFtDb250ZW50X1R5cGVzXS54bWxQSwEC&#10;LQAUAAYACAAAACEAOP0h/9YAAACUAQAACwAAAAAAAAAAAAAAAAAvAQAAX3JlbHMvLnJlbHNQSwEC&#10;LQAUAAYACAAAACEAm8M/QOQBAAC0AwAADgAAAAAAAAAAAAAAAAAuAgAAZHJzL2Uyb0RvYy54bWxQ&#10;SwECLQAUAAYACAAAACEAQ8WGueEAAAAPAQAADwAAAAAAAAAAAAAAAAA+BAAAZHJzL2Rvd25yZXYu&#10;eG1sUEsFBgAAAAAEAAQA8wAAAEwFAAAAAA==&#10;" filled="f" stroked="f">
              <v:textbox inset="0,0,0,0">
                <w:txbxContent>
                  <w:p w14:paraId="1B797384" w14:textId="77777777" w:rsidR="00DC60B3" w:rsidRDefault="00DF04CF">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09C5D" w14:textId="77777777" w:rsidR="00DD39BD" w:rsidRDefault="00DD39BD">
      <w:r>
        <w:separator/>
      </w:r>
    </w:p>
  </w:footnote>
  <w:footnote w:type="continuationSeparator" w:id="0">
    <w:p w14:paraId="2B6D3F84" w14:textId="77777777" w:rsidR="00DD39BD" w:rsidRDefault="00DD3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E3BE3"/>
    <w:multiLevelType w:val="hybridMultilevel"/>
    <w:tmpl w:val="77AC75D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51C359B6"/>
    <w:multiLevelType w:val="hybridMultilevel"/>
    <w:tmpl w:val="D7C2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366ED"/>
    <w:multiLevelType w:val="hybridMultilevel"/>
    <w:tmpl w:val="D8BE6B9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B3"/>
    <w:rsid w:val="00015590"/>
    <w:rsid w:val="0001591C"/>
    <w:rsid w:val="000336B8"/>
    <w:rsid w:val="000417C1"/>
    <w:rsid w:val="0005700A"/>
    <w:rsid w:val="00071CF5"/>
    <w:rsid w:val="00072603"/>
    <w:rsid w:val="000729E7"/>
    <w:rsid w:val="00074165"/>
    <w:rsid w:val="00076A54"/>
    <w:rsid w:val="00083304"/>
    <w:rsid w:val="00085AE9"/>
    <w:rsid w:val="00095CC2"/>
    <w:rsid w:val="000A362F"/>
    <w:rsid w:val="000A42CD"/>
    <w:rsid w:val="000A50A1"/>
    <w:rsid w:val="000A68E8"/>
    <w:rsid w:val="000C4F77"/>
    <w:rsid w:val="000D513E"/>
    <w:rsid w:val="000E42C0"/>
    <w:rsid w:val="000F7F1C"/>
    <w:rsid w:val="0010620A"/>
    <w:rsid w:val="001324DE"/>
    <w:rsid w:val="00135E92"/>
    <w:rsid w:val="00136287"/>
    <w:rsid w:val="00136E79"/>
    <w:rsid w:val="00140F11"/>
    <w:rsid w:val="001440AC"/>
    <w:rsid w:val="00145671"/>
    <w:rsid w:val="001469E2"/>
    <w:rsid w:val="00150832"/>
    <w:rsid w:val="0016148B"/>
    <w:rsid w:val="00164900"/>
    <w:rsid w:val="0018240A"/>
    <w:rsid w:val="00191B79"/>
    <w:rsid w:val="0019292C"/>
    <w:rsid w:val="001A023E"/>
    <w:rsid w:val="001B3F7E"/>
    <w:rsid w:val="001B6307"/>
    <w:rsid w:val="001C1138"/>
    <w:rsid w:val="001C26CF"/>
    <w:rsid w:val="001D0F2A"/>
    <w:rsid w:val="001D1722"/>
    <w:rsid w:val="001D3B08"/>
    <w:rsid w:val="001E14F4"/>
    <w:rsid w:val="00203D05"/>
    <w:rsid w:val="00211ED9"/>
    <w:rsid w:val="00214111"/>
    <w:rsid w:val="00230232"/>
    <w:rsid w:val="00237825"/>
    <w:rsid w:val="002416EF"/>
    <w:rsid w:val="0024334A"/>
    <w:rsid w:val="00246EF9"/>
    <w:rsid w:val="002507FB"/>
    <w:rsid w:val="00254CDE"/>
    <w:rsid w:val="00255E08"/>
    <w:rsid w:val="002578A5"/>
    <w:rsid w:val="00267C7F"/>
    <w:rsid w:val="00267CD0"/>
    <w:rsid w:val="00274B1A"/>
    <w:rsid w:val="0028558D"/>
    <w:rsid w:val="0029114F"/>
    <w:rsid w:val="00291CDD"/>
    <w:rsid w:val="002A472F"/>
    <w:rsid w:val="002B2316"/>
    <w:rsid w:val="002B3194"/>
    <w:rsid w:val="002B35EE"/>
    <w:rsid w:val="00311B76"/>
    <w:rsid w:val="00323854"/>
    <w:rsid w:val="00325C13"/>
    <w:rsid w:val="003411B1"/>
    <w:rsid w:val="0034209C"/>
    <w:rsid w:val="0034297E"/>
    <w:rsid w:val="00346FE0"/>
    <w:rsid w:val="003470E3"/>
    <w:rsid w:val="003511BA"/>
    <w:rsid w:val="003531A7"/>
    <w:rsid w:val="00367791"/>
    <w:rsid w:val="00387E84"/>
    <w:rsid w:val="00393F86"/>
    <w:rsid w:val="003A0370"/>
    <w:rsid w:val="003A4102"/>
    <w:rsid w:val="003A5525"/>
    <w:rsid w:val="003B1B77"/>
    <w:rsid w:val="003B601B"/>
    <w:rsid w:val="003C2239"/>
    <w:rsid w:val="003C2716"/>
    <w:rsid w:val="003C286C"/>
    <w:rsid w:val="003E5A59"/>
    <w:rsid w:val="003F7585"/>
    <w:rsid w:val="00401A57"/>
    <w:rsid w:val="00405AB3"/>
    <w:rsid w:val="0041120D"/>
    <w:rsid w:val="00411EB9"/>
    <w:rsid w:val="0045563B"/>
    <w:rsid w:val="00463FEF"/>
    <w:rsid w:val="00472DC6"/>
    <w:rsid w:val="004A5C17"/>
    <w:rsid w:val="004B211A"/>
    <w:rsid w:val="004B5ABB"/>
    <w:rsid w:val="004D5739"/>
    <w:rsid w:val="004E2574"/>
    <w:rsid w:val="004F6AC5"/>
    <w:rsid w:val="00500EC0"/>
    <w:rsid w:val="0051030A"/>
    <w:rsid w:val="00510A6B"/>
    <w:rsid w:val="00524F64"/>
    <w:rsid w:val="005309F4"/>
    <w:rsid w:val="00533A72"/>
    <w:rsid w:val="00552BA0"/>
    <w:rsid w:val="00560736"/>
    <w:rsid w:val="00561730"/>
    <w:rsid w:val="005644DD"/>
    <w:rsid w:val="00567B7D"/>
    <w:rsid w:val="0057269F"/>
    <w:rsid w:val="0057606B"/>
    <w:rsid w:val="0059475F"/>
    <w:rsid w:val="00594BDD"/>
    <w:rsid w:val="005A0721"/>
    <w:rsid w:val="005A132F"/>
    <w:rsid w:val="005A6585"/>
    <w:rsid w:val="005B586C"/>
    <w:rsid w:val="005C605E"/>
    <w:rsid w:val="005D2B46"/>
    <w:rsid w:val="005F01DE"/>
    <w:rsid w:val="005F7823"/>
    <w:rsid w:val="00605597"/>
    <w:rsid w:val="00606F90"/>
    <w:rsid w:val="0061727E"/>
    <w:rsid w:val="006346EE"/>
    <w:rsid w:val="00653ECA"/>
    <w:rsid w:val="0066533A"/>
    <w:rsid w:val="0068347C"/>
    <w:rsid w:val="00697B3C"/>
    <w:rsid w:val="006A48F0"/>
    <w:rsid w:val="006A5354"/>
    <w:rsid w:val="006B23D1"/>
    <w:rsid w:val="006B35DB"/>
    <w:rsid w:val="006C13A9"/>
    <w:rsid w:val="006C53C8"/>
    <w:rsid w:val="006F232D"/>
    <w:rsid w:val="006F2A5D"/>
    <w:rsid w:val="00700E89"/>
    <w:rsid w:val="00712F01"/>
    <w:rsid w:val="00716584"/>
    <w:rsid w:val="00745024"/>
    <w:rsid w:val="00760580"/>
    <w:rsid w:val="00760D54"/>
    <w:rsid w:val="00776E30"/>
    <w:rsid w:val="00782BA5"/>
    <w:rsid w:val="0078440B"/>
    <w:rsid w:val="007900B0"/>
    <w:rsid w:val="00791B90"/>
    <w:rsid w:val="007B66B1"/>
    <w:rsid w:val="007C082E"/>
    <w:rsid w:val="007C25BC"/>
    <w:rsid w:val="007C7C12"/>
    <w:rsid w:val="007D4738"/>
    <w:rsid w:val="007E0249"/>
    <w:rsid w:val="007E138F"/>
    <w:rsid w:val="007E2C47"/>
    <w:rsid w:val="007E4405"/>
    <w:rsid w:val="007F2B08"/>
    <w:rsid w:val="00820EBC"/>
    <w:rsid w:val="00831919"/>
    <w:rsid w:val="008345A5"/>
    <w:rsid w:val="00844385"/>
    <w:rsid w:val="0085035D"/>
    <w:rsid w:val="00860BB2"/>
    <w:rsid w:val="0087340F"/>
    <w:rsid w:val="00890DD1"/>
    <w:rsid w:val="0089238D"/>
    <w:rsid w:val="008946D2"/>
    <w:rsid w:val="00897AFE"/>
    <w:rsid w:val="008A0FBD"/>
    <w:rsid w:val="008A2F73"/>
    <w:rsid w:val="008C172E"/>
    <w:rsid w:val="008E2D2E"/>
    <w:rsid w:val="008F463C"/>
    <w:rsid w:val="00907416"/>
    <w:rsid w:val="00910DA5"/>
    <w:rsid w:val="009148AA"/>
    <w:rsid w:val="009239B3"/>
    <w:rsid w:val="00925BD8"/>
    <w:rsid w:val="00933056"/>
    <w:rsid w:val="009478BA"/>
    <w:rsid w:val="00947B4A"/>
    <w:rsid w:val="0095313C"/>
    <w:rsid w:val="00954E25"/>
    <w:rsid w:val="0096674A"/>
    <w:rsid w:val="0097695E"/>
    <w:rsid w:val="00976A39"/>
    <w:rsid w:val="009820E2"/>
    <w:rsid w:val="0099590D"/>
    <w:rsid w:val="009B5F99"/>
    <w:rsid w:val="009C7D86"/>
    <w:rsid w:val="009D1A54"/>
    <w:rsid w:val="009D5D05"/>
    <w:rsid w:val="009D74F7"/>
    <w:rsid w:val="009E7A13"/>
    <w:rsid w:val="00A000CC"/>
    <w:rsid w:val="00A027EF"/>
    <w:rsid w:val="00A03591"/>
    <w:rsid w:val="00A04E1B"/>
    <w:rsid w:val="00A11021"/>
    <w:rsid w:val="00A135BD"/>
    <w:rsid w:val="00A176AD"/>
    <w:rsid w:val="00A23ED2"/>
    <w:rsid w:val="00A34FD1"/>
    <w:rsid w:val="00A3782C"/>
    <w:rsid w:val="00A4518F"/>
    <w:rsid w:val="00A53FED"/>
    <w:rsid w:val="00A57C15"/>
    <w:rsid w:val="00A66CD1"/>
    <w:rsid w:val="00A763DF"/>
    <w:rsid w:val="00A81B18"/>
    <w:rsid w:val="00A9108A"/>
    <w:rsid w:val="00AA41CB"/>
    <w:rsid w:val="00AB20B8"/>
    <w:rsid w:val="00AB775B"/>
    <w:rsid w:val="00AB781E"/>
    <w:rsid w:val="00AB7D39"/>
    <w:rsid w:val="00AC0360"/>
    <w:rsid w:val="00AE0F01"/>
    <w:rsid w:val="00AE1549"/>
    <w:rsid w:val="00AE6632"/>
    <w:rsid w:val="00AF231A"/>
    <w:rsid w:val="00AF4ECC"/>
    <w:rsid w:val="00B001B9"/>
    <w:rsid w:val="00B05593"/>
    <w:rsid w:val="00B119FF"/>
    <w:rsid w:val="00B1458A"/>
    <w:rsid w:val="00B51E61"/>
    <w:rsid w:val="00B6001D"/>
    <w:rsid w:val="00B70AC6"/>
    <w:rsid w:val="00B70E1B"/>
    <w:rsid w:val="00B71F7F"/>
    <w:rsid w:val="00B836D7"/>
    <w:rsid w:val="00B97AFA"/>
    <w:rsid w:val="00BB70FC"/>
    <w:rsid w:val="00BC034D"/>
    <w:rsid w:val="00BC49C4"/>
    <w:rsid w:val="00BF50C8"/>
    <w:rsid w:val="00C14DE6"/>
    <w:rsid w:val="00C158CC"/>
    <w:rsid w:val="00C312E3"/>
    <w:rsid w:val="00C32AE8"/>
    <w:rsid w:val="00C43B71"/>
    <w:rsid w:val="00C44677"/>
    <w:rsid w:val="00C44D19"/>
    <w:rsid w:val="00C65981"/>
    <w:rsid w:val="00C67869"/>
    <w:rsid w:val="00C76697"/>
    <w:rsid w:val="00C82E97"/>
    <w:rsid w:val="00C84012"/>
    <w:rsid w:val="00CA1B7B"/>
    <w:rsid w:val="00CA64A3"/>
    <w:rsid w:val="00CC4281"/>
    <w:rsid w:val="00CE57DD"/>
    <w:rsid w:val="00CF244F"/>
    <w:rsid w:val="00D14F3E"/>
    <w:rsid w:val="00D20262"/>
    <w:rsid w:val="00D3268D"/>
    <w:rsid w:val="00D364C3"/>
    <w:rsid w:val="00D41626"/>
    <w:rsid w:val="00D545BB"/>
    <w:rsid w:val="00D65691"/>
    <w:rsid w:val="00D7096A"/>
    <w:rsid w:val="00D8200B"/>
    <w:rsid w:val="00D92B54"/>
    <w:rsid w:val="00DB3627"/>
    <w:rsid w:val="00DB5B55"/>
    <w:rsid w:val="00DC39E2"/>
    <w:rsid w:val="00DC3ED7"/>
    <w:rsid w:val="00DC60B3"/>
    <w:rsid w:val="00DC6796"/>
    <w:rsid w:val="00DD098B"/>
    <w:rsid w:val="00DD39BD"/>
    <w:rsid w:val="00DD3D99"/>
    <w:rsid w:val="00DD6E1B"/>
    <w:rsid w:val="00DF04CF"/>
    <w:rsid w:val="00E00D13"/>
    <w:rsid w:val="00E058F6"/>
    <w:rsid w:val="00E133A3"/>
    <w:rsid w:val="00E14E33"/>
    <w:rsid w:val="00E224D5"/>
    <w:rsid w:val="00E3181D"/>
    <w:rsid w:val="00E33482"/>
    <w:rsid w:val="00E348D5"/>
    <w:rsid w:val="00E37E1A"/>
    <w:rsid w:val="00E4555B"/>
    <w:rsid w:val="00E5341B"/>
    <w:rsid w:val="00E77618"/>
    <w:rsid w:val="00E95D5D"/>
    <w:rsid w:val="00EA0D2E"/>
    <w:rsid w:val="00EA6942"/>
    <w:rsid w:val="00EB451A"/>
    <w:rsid w:val="00EC7EAA"/>
    <w:rsid w:val="00ED37F9"/>
    <w:rsid w:val="00EE1EB8"/>
    <w:rsid w:val="00EF1B2F"/>
    <w:rsid w:val="00F171E8"/>
    <w:rsid w:val="00F2353A"/>
    <w:rsid w:val="00F4167C"/>
    <w:rsid w:val="00F417A5"/>
    <w:rsid w:val="00F43225"/>
    <w:rsid w:val="00F4340F"/>
    <w:rsid w:val="00F440AE"/>
    <w:rsid w:val="00F514F1"/>
    <w:rsid w:val="00F60792"/>
    <w:rsid w:val="00F6383B"/>
    <w:rsid w:val="00F65E69"/>
    <w:rsid w:val="00F72A32"/>
    <w:rsid w:val="00F7321D"/>
    <w:rsid w:val="00F74C15"/>
    <w:rsid w:val="00F8113D"/>
    <w:rsid w:val="00F81C8F"/>
    <w:rsid w:val="00F868A7"/>
    <w:rsid w:val="00F9028A"/>
    <w:rsid w:val="00FA4EB6"/>
    <w:rsid w:val="00FB38C9"/>
    <w:rsid w:val="00FD385C"/>
    <w:rsid w:val="00FE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7935D"/>
  <w15:docId w15:val="{8F8463EB-E862-400E-B97F-A5AC9BE7C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9"/>
      <w:ind w:left="1824" w:right="1780" w:hanging="3"/>
      <w:jc w:val="center"/>
    </w:pPr>
    <w:rPr>
      <w:rFonts w:ascii="Times New Roman" w:eastAsia="Times New Roman" w:hAnsi="Times New Roman" w:cs="Times New Roman"/>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8E2D2E"/>
    <w:rPr>
      <w:rFonts w:ascii="Calibri" w:eastAsia="Calibri" w:hAnsi="Calibri" w:cs="Calibri"/>
    </w:rPr>
  </w:style>
  <w:style w:type="character" w:customStyle="1" w:styleId="BodyTextChar">
    <w:name w:val="Body Text Char"/>
    <w:basedOn w:val="DefaultParagraphFont"/>
    <w:link w:val="BodyText"/>
    <w:uiPriority w:val="1"/>
    <w:rsid w:val="00267CD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974619">
      <w:bodyDiv w:val="1"/>
      <w:marLeft w:val="0"/>
      <w:marRight w:val="0"/>
      <w:marTop w:val="0"/>
      <w:marBottom w:val="0"/>
      <w:divBdr>
        <w:top w:val="none" w:sz="0" w:space="0" w:color="auto"/>
        <w:left w:val="none" w:sz="0" w:space="0" w:color="auto"/>
        <w:bottom w:val="none" w:sz="0" w:space="0" w:color="auto"/>
        <w:right w:val="none" w:sz="0" w:space="0" w:color="auto"/>
      </w:divBdr>
      <w:divsChild>
        <w:div w:id="1926911888">
          <w:marLeft w:val="0"/>
          <w:marRight w:val="0"/>
          <w:marTop w:val="0"/>
          <w:marBottom w:val="0"/>
          <w:divBdr>
            <w:top w:val="none" w:sz="0" w:space="0" w:color="auto"/>
            <w:left w:val="none" w:sz="0" w:space="0" w:color="auto"/>
            <w:bottom w:val="none" w:sz="0" w:space="0" w:color="auto"/>
            <w:right w:val="none" w:sz="0" w:space="0" w:color="auto"/>
          </w:divBdr>
        </w:div>
        <w:div w:id="1249079571">
          <w:marLeft w:val="0"/>
          <w:marRight w:val="0"/>
          <w:marTop w:val="0"/>
          <w:marBottom w:val="0"/>
          <w:divBdr>
            <w:top w:val="none" w:sz="0" w:space="0" w:color="auto"/>
            <w:left w:val="none" w:sz="0" w:space="0" w:color="auto"/>
            <w:bottom w:val="none" w:sz="0" w:space="0" w:color="auto"/>
            <w:right w:val="none" w:sz="0" w:space="0" w:color="auto"/>
          </w:divBdr>
        </w:div>
        <w:div w:id="408775728">
          <w:marLeft w:val="0"/>
          <w:marRight w:val="0"/>
          <w:marTop w:val="0"/>
          <w:marBottom w:val="0"/>
          <w:divBdr>
            <w:top w:val="none" w:sz="0" w:space="0" w:color="auto"/>
            <w:left w:val="none" w:sz="0" w:space="0" w:color="auto"/>
            <w:bottom w:val="none" w:sz="0" w:space="0" w:color="auto"/>
            <w:right w:val="none" w:sz="0" w:space="0" w:color="auto"/>
          </w:divBdr>
        </w:div>
      </w:divsChild>
    </w:div>
    <w:div w:id="471101114">
      <w:bodyDiv w:val="1"/>
      <w:marLeft w:val="0"/>
      <w:marRight w:val="0"/>
      <w:marTop w:val="0"/>
      <w:marBottom w:val="0"/>
      <w:divBdr>
        <w:top w:val="none" w:sz="0" w:space="0" w:color="auto"/>
        <w:left w:val="none" w:sz="0" w:space="0" w:color="auto"/>
        <w:bottom w:val="none" w:sz="0" w:space="0" w:color="auto"/>
        <w:right w:val="none" w:sz="0" w:space="0" w:color="auto"/>
      </w:divBdr>
      <w:divsChild>
        <w:div w:id="1133911794">
          <w:marLeft w:val="0"/>
          <w:marRight w:val="0"/>
          <w:marTop w:val="0"/>
          <w:marBottom w:val="0"/>
          <w:divBdr>
            <w:top w:val="none" w:sz="0" w:space="0" w:color="auto"/>
            <w:left w:val="none" w:sz="0" w:space="0" w:color="auto"/>
            <w:bottom w:val="none" w:sz="0" w:space="0" w:color="auto"/>
            <w:right w:val="none" w:sz="0" w:space="0" w:color="auto"/>
          </w:divBdr>
        </w:div>
        <w:div w:id="1106803034">
          <w:marLeft w:val="0"/>
          <w:marRight w:val="0"/>
          <w:marTop w:val="0"/>
          <w:marBottom w:val="0"/>
          <w:divBdr>
            <w:top w:val="none" w:sz="0" w:space="0" w:color="auto"/>
            <w:left w:val="none" w:sz="0" w:space="0" w:color="auto"/>
            <w:bottom w:val="none" w:sz="0" w:space="0" w:color="auto"/>
            <w:right w:val="none" w:sz="0" w:space="0" w:color="auto"/>
          </w:divBdr>
        </w:div>
        <w:div w:id="797574108">
          <w:marLeft w:val="0"/>
          <w:marRight w:val="0"/>
          <w:marTop w:val="0"/>
          <w:marBottom w:val="0"/>
          <w:divBdr>
            <w:top w:val="none" w:sz="0" w:space="0" w:color="auto"/>
            <w:left w:val="none" w:sz="0" w:space="0" w:color="auto"/>
            <w:bottom w:val="none" w:sz="0" w:space="0" w:color="auto"/>
            <w:right w:val="none" w:sz="0" w:space="0" w:color="auto"/>
          </w:divBdr>
        </w:div>
      </w:divsChild>
    </w:div>
    <w:div w:id="512575698">
      <w:bodyDiv w:val="1"/>
      <w:marLeft w:val="0"/>
      <w:marRight w:val="0"/>
      <w:marTop w:val="0"/>
      <w:marBottom w:val="0"/>
      <w:divBdr>
        <w:top w:val="none" w:sz="0" w:space="0" w:color="auto"/>
        <w:left w:val="none" w:sz="0" w:space="0" w:color="auto"/>
        <w:bottom w:val="none" w:sz="0" w:space="0" w:color="auto"/>
        <w:right w:val="none" w:sz="0" w:space="0" w:color="auto"/>
      </w:divBdr>
    </w:div>
    <w:div w:id="637492118">
      <w:bodyDiv w:val="1"/>
      <w:marLeft w:val="0"/>
      <w:marRight w:val="0"/>
      <w:marTop w:val="0"/>
      <w:marBottom w:val="0"/>
      <w:divBdr>
        <w:top w:val="none" w:sz="0" w:space="0" w:color="auto"/>
        <w:left w:val="none" w:sz="0" w:space="0" w:color="auto"/>
        <w:bottom w:val="none" w:sz="0" w:space="0" w:color="auto"/>
        <w:right w:val="none" w:sz="0" w:space="0" w:color="auto"/>
      </w:divBdr>
    </w:div>
    <w:div w:id="792601456">
      <w:bodyDiv w:val="1"/>
      <w:marLeft w:val="0"/>
      <w:marRight w:val="0"/>
      <w:marTop w:val="0"/>
      <w:marBottom w:val="0"/>
      <w:divBdr>
        <w:top w:val="none" w:sz="0" w:space="0" w:color="auto"/>
        <w:left w:val="none" w:sz="0" w:space="0" w:color="auto"/>
        <w:bottom w:val="none" w:sz="0" w:space="0" w:color="auto"/>
        <w:right w:val="none" w:sz="0" w:space="0" w:color="auto"/>
      </w:divBdr>
    </w:div>
    <w:div w:id="889077635">
      <w:bodyDiv w:val="1"/>
      <w:marLeft w:val="0"/>
      <w:marRight w:val="0"/>
      <w:marTop w:val="0"/>
      <w:marBottom w:val="0"/>
      <w:divBdr>
        <w:top w:val="none" w:sz="0" w:space="0" w:color="auto"/>
        <w:left w:val="none" w:sz="0" w:space="0" w:color="auto"/>
        <w:bottom w:val="none" w:sz="0" w:space="0" w:color="auto"/>
        <w:right w:val="none" w:sz="0" w:space="0" w:color="auto"/>
      </w:divBdr>
      <w:divsChild>
        <w:div w:id="588856484">
          <w:marLeft w:val="0"/>
          <w:marRight w:val="0"/>
          <w:marTop w:val="0"/>
          <w:marBottom w:val="0"/>
          <w:divBdr>
            <w:top w:val="none" w:sz="0" w:space="0" w:color="auto"/>
            <w:left w:val="none" w:sz="0" w:space="0" w:color="auto"/>
            <w:bottom w:val="none" w:sz="0" w:space="0" w:color="auto"/>
            <w:right w:val="none" w:sz="0" w:space="0" w:color="auto"/>
          </w:divBdr>
        </w:div>
        <w:div w:id="1923368729">
          <w:marLeft w:val="0"/>
          <w:marRight w:val="0"/>
          <w:marTop w:val="0"/>
          <w:marBottom w:val="0"/>
          <w:divBdr>
            <w:top w:val="none" w:sz="0" w:space="0" w:color="auto"/>
            <w:left w:val="none" w:sz="0" w:space="0" w:color="auto"/>
            <w:bottom w:val="none" w:sz="0" w:space="0" w:color="auto"/>
            <w:right w:val="none" w:sz="0" w:space="0" w:color="auto"/>
          </w:divBdr>
        </w:div>
        <w:div w:id="418720385">
          <w:marLeft w:val="0"/>
          <w:marRight w:val="0"/>
          <w:marTop w:val="0"/>
          <w:marBottom w:val="0"/>
          <w:divBdr>
            <w:top w:val="none" w:sz="0" w:space="0" w:color="auto"/>
            <w:left w:val="none" w:sz="0" w:space="0" w:color="auto"/>
            <w:bottom w:val="none" w:sz="0" w:space="0" w:color="auto"/>
            <w:right w:val="none" w:sz="0" w:space="0" w:color="auto"/>
          </w:divBdr>
        </w:div>
      </w:divsChild>
    </w:div>
    <w:div w:id="917441942">
      <w:bodyDiv w:val="1"/>
      <w:marLeft w:val="0"/>
      <w:marRight w:val="0"/>
      <w:marTop w:val="0"/>
      <w:marBottom w:val="0"/>
      <w:divBdr>
        <w:top w:val="none" w:sz="0" w:space="0" w:color="auto"/>
        <w:left w:val="none" w:sz="0" w:space="0" w:color="auto"/>
        <w:bottom w:val="none" w:sz="0" w:space="0" w:color="auto"/>
        <w:right w:val="none" w:sz="0" w:space="0" w:color="auto"/>
      </w:divBdr>
      <w:divsChild>
        <w:div w:id="1363241647">
          <w:marLeft w:val="0"/>
          <w:marRight w:val="0"/>
          <w:marTop w:val="0"/>
          <w:marBottom w:val="0"/>
          <w:divBdr>
            <w:top w:val="none" w:sz="0" w:space="0" w:color="auto"/>
            <w:left w:val="none" w:sz="0" w:space="0" w:color="auto"/>
            <w:bottom w:val="none" w:sz="0" w:space="0" w:color="auto"/>
            <w:right w:val="none" w:sz="0" w:space="0" w:color="auto"/>
          </w:divBdr>
        </w:div>
        <w:div w:id="1917471572">
          <w:marLeft w:val="0"/>
          <w:marRight w:val="0"/>
          <w:marTop w:val="0"/>
          <w:marBottom w:val="0"/>
          <w:divBdr>
            <w:top w:val="none" w:sz="0" w:space="0" w:color="auto"/>
            <w:left w:val="none" w:sz="0" w:space="0" w:color="auto"/>
            <w:bottom w:val="none" w:sz="0" w:space="0" w:color="auto"/>
            <w:right w:val="none" w:sz="0" w:space="0" w:color="auto"/>
          </w:divBdr>
        </w:div>
        <w:div w:id="2037582004">
          <w:marLeft w:val="0"/>
          <w:marRight w:val="0"/>
          <w:marTop w:val="0"/>
          <w:marBottom w:val="0"/>
          <w:divBdr>
            <w:top w:val="none" w:sz="0" w:space="0" w:color="auto"/>
            <w:left w:val="none" w:sz="0" w:space="0" w:color="auto"/>
            <w:bottom w:val="none" w:sz="0" w:space="0" w:color="auto"/>
            <w:right w:val="none" w:sz="0" w:space="0" w:color="auto"/>
          </w:divBdr>
        </w:div>
        <w:div w:id="2062437642">
          <w:marLeft w:val="0"/>
          <w:marRight w:val="0"/>
          <w:marTop w:val="0"/>
          <w:marBottom w:val="0"/>
          <w:divBdr>
            <w:top w:val="none" w:sz="0" w:space="0" w:color="auto"/>
            <w:left w:val="none" w:sz="0" w:space="0" w:color="auto"/>
            <w:bottom w:val="none" w:sz="0" w:space="0" w:color="auto"/>
            <w:right w:val="none" w:sz="0" w:space="0" w:color="auto"/>
          </w:divBdr>
        </w:div>
        <w:div w:id="114495023">
          <w:marLeft w:val="0"/>
          <w:marRight w:val="0"/>
          <w:marTop w:val="0"/>
          <w:marBottom w:val="0"/>
          <w:divBdr>
            <w:top w:val="none" w:sz="0" w:space="0" w:color="auto"/>
            <w:left w:val="none" w:sz="0" w:space="0" w:color="auto"/>
            <w:bottom w:val="none" w:sz="0" w:space="0" w:color="auto"/>
            <w:right w:val="none" w:sz="0" w:space="0" w:color="auto"/>
          </w:divBdr>
        </w:div>
      </w:divsChild>
    </w:div>
    <w:div w:id="1041170781">
      <w:bodyDiv w:val="1"/>
      <w:marLeft w:val="0"/>
      <w:marRight w:val="0"/>
      <w:marTop w:val="0"/>
      <w:marBottom w:val="0"/>
      <w:divBdr>
        <w:top w:val="none" w:sz="0" w:space="0" w:color="auto"/>
        <w:left w:val="none" w:sz="0" w:space="0" w:color="auto"/>
        <w:bottom w:val="none" w:sz="0" w:space="0" w:color="auto"/>
        <w:right w:val="none" w:sz="0" w:space="0" w:color="auto"/>
      </w:divBdr>
    </w:div>
    <w:div w:id="1094859540">
      <w:bodyDiv w:val="1"/>
      <w:marLeft w:val="0"/>
      <w:marRight w:val="0"/>
      <w:marTop w:val="0"/>
      <w:marBottom w:val="0"/>
      <w:divBdr>
        <w:top w:val="none" w:sz="0" w:space="0" w:color="auto"/>
        <w:left w:val="none" w:sz="0" w:space="0" w:color="auto"/>
        <w:bottom w:val="none" w:sz="0" w:space="0" w:color="auto"/>
        <w:right w:val="none" w:sz="0" w:space="0" w:color="auto"/>
      </w:divBdr>
    </w:div>
    <w:div w:id="1147933473">
      <w:bodyDiv w:val="1"/>
      <w:marLeft w:val="0"/>
      <w:marRight w:val="0"/>
      <w:marTop w:val="0"/>
      <w:marBottom w:val="0"/>
      <w:divBdr>
        <w:top w:val="none" w:sz="0" w:space="0" w:color="auto"/>
        <w:left w:val="none" w:sz="0" w:space="0" w:color="auto"/>
        <w:bottom w:val="none" w:sz="0" w:space="0" w:color="auto"/>
        <w:right w:val="none" w:sz="0" w:space="0" w:color="auto"/>
      </w:divBdr>
      <w:divsChild>
        <w:div w:id="1465780982">
          <w:marLeft w:val="0"/>
          <w:marRight w:val="0"/>
          <w:marTop w:val="0"/>
          <w:marBottom w:val="0"/>
          <w:divBdr>
            <w:top w:val="none" w:sz="0" w:space="0" w:color="auto"/>
            <w:left w:val="none" w:sz="0" w:space="0" w:color="auto"/>
            <w:bottom w:val="none" w:sz="0" w:space="0" w:color="auto"/>
            <w:right w:val="none" w:sz="0" w:space="0" w:color="auto"/>
          </w:divBdr>
        </w:div>
        <w:div w:id="323902771">
          <w:marLeft w:val="0"/>
          <w:marRight w:val="0"/>
          <w:marTop w:val="0"/>
          <w:marBottom w:val="0"/>
          <w:divBdr>
            <w:top w:val="none" w:sz="0" w:space="0" w:color="auto"/>
            <w:left w:val="none" w:sz="0" w:space="0" w:color="auto"/>
            <w:bottom w:val="none" w:sz="0" w:space="0" w:color="auto"/>
            <w:right w:val="none" w:sz="0" w:space="0" w:color="auto"/>
          </w:divBdr>
        </w:div>
        <w:div w:id="207693804">
          <w:marLeft w:val="0"/>
          <w:marRight w:val="0"/>
          <w:marTop w:val="0"/>
          <w:marBottom w:val="0"/>
          <w:divBdr>
            <w:top w:val="none" w:sz="0" w:space="0" w:color="auto"/>
            <w:left w:val="none" w:sz="0" w:space="0" w:color="auto"/>
            <w:bottom w:val="none" w:sz="0" w:space="0" w:color="auto"/>
            <w:right w:val="none" w:sz="0" w:space="0" w:color="auto"/>
          </w:divBdr>
        </w:div>
      </w:divsChild>
    </w:div>
    <w:div w:id="1225532982">
      <w:bodyDiv w:val="1"/>
      <w:marLeft w:val="0"/>
      <w:marRight w:val="0"/>
      <w:marTop w:val="0"/>
      <w:marBottom w:val="0"/>
      <w:divBdr>
        <w:top w:val="none" w:sz="0" w:space="0" w:color="auto"/>
        <w:left w:val="none" w:sz="0" w:space="0" w:color="auto"/>
        <w:bottom w:val="none" w:sz="0" w:space="0" w:color="auto"/>
        <w:right w:val="none" w:sz="0" w:space="0" w:color="auto"/>
      </w:divBdr>
      <w:divsChild>
        <w:div w:id="187840607">
          <w:marLeft w:val="0"/>
          <w:marRight w:val="0"/>
          <w:marTop w:val="0"/>
          <w:marBottom w:val="0"/>
          <w:divBdr>
            <w:top w:val="none" w:sz="0" w:space="0" w:color="auto"/>
            <w:left w:val="none" w:sz="0" w:space="0" w:color="auto"/>
            <w:bottom w:val="none" w:sz="0" w:space="0" w:color="auto"/>
            <w:right w:val="none" w:sz="0" w:space="0" w:color="auto"/>
          </w:divBdr>
        </w:div>
        <w:div w:id="481580602">
          <w:marLeft w:val="0"/>
          <w:marRight w:val="0"/>
          <w:marTop w:val="0"/>
          <w:marBottom w:val="0"/>
          <w:divBdr>
            <w:top w:val="none" w:sz="0" w:space="0" w:color="auto"/>
            <w:left w:val="none" w:sz="0" w:space="0" w:color="auto"/>
            <w:bottom w:val="none" w:sz="0" w:space="0" w:color="auto"/>
            <w:right w:val="none" w:sz="0" w:space="0" w:color="auto"/>
          </w:divBdr>
        </w:div>
        <w:div w:id="81724064">
          <w:marLeft w:val="0"/>
          <w:marRight w:val="0"/>
          <w:marTop w:val="0"/>
          <w:marBottom w:val="0"/>
          <w:divBdr>
            <w:top w:val="none" w:sz="0" w:space="0" w:color="auto"/>
            <w:left w:val="none" w:sz="0" w:space="0" w:color="auto"/>
            <w:bottom w:val="none" w:sz="0" w:space="0" w:color="auto"/>
            <w:right w:val="none" w:sz="0" w:space="0" w:color="auto"/>
          </w:divBdr>
        </w:div>
      </w:divsChild>
    </w:div>
    <w:div w:id="1259676437">
      <w:bodyDiv w:val="1"/>
      <w:marLeft w:val="0"/>
      <w:marRight w:val="0"/>
      <w:marTop w:val="0"/>
      <w:marBottom w:val="0"/>
      <w:divBdr>
        <w:top w:val="none" w:sz="0" w:space="0" w:color="auto"/>
        <w:left w:val="none" w:sz="0" w:space="0" w:color="auto"/>
        <w:bottom w:val="none" w:sz="0" w:space="0" w:color="auto"/>
        <w:right w:val="none" w:sz="0" w:space="0" w:color="auto"/>
      </w:divBdr>
      <w:divsChild>
        <w:div w:id="1516920325">
          <w:marLeft w:val="0"/>
          <w:marRight w:val="0"/>
          <w:marTop w:val="0"/>
          <w:marBottom w:val="0"/>
          <w:divBdr>
            <w:top w:val="none" w:sz="0" w:space="0" w:color="auto"/>
            <w:left w:val="none" w:sz="0" w:space="0" w:color="auto"/>
            <w:bottom w:val="none" w:sz="0" w:space="0" w:color="auto"/>
            <w:right w:val="none" w:sz="0" w:space="0" w:color="auto"/>
          </w:divBdr>
        </w:div>
        <w:div w:id="77099362">
          <w:marLeft w:val="0"/>
          <w:marRight w:val="0"/>
          <w:marTop w:val="0"/>
          <w:marBottom w:val="0"/>
          <w:divBdr>
            <w:top w:val="none" w:sz="0" w:space="0" w:color="auto"/>
            <w:left w:val="none" w:sz="0" w:space="0" w:color="auto"/>
            <w:bottom w:val="none" w:sz="0" w:space="0" w:color="auto"/>
            <w:right w:val="none" w:sz="0" w:space="0" w:color="auto"/>
          </w:divBdr>
        </w:div>
        <w:div w:id="1900704203">
          <w:marLeft w:val="0"/>
          <w:marRight w:val="0"/>
          <w:marTop w:val="0"/>
          <w:marBottom w:val="0"/>
          <w:divBdr>
            <w:top w:val="none" w:sz="0" w:space="0" w:color="auto"/>
            <w:left w:val="none" w:sz="0" w:space="0" w:color="auto"/>
            <w:bottom w:val="none" w:sz="0" w:space="0" w:color="auto"/>
            <w:right w:val="none" w:sz="0" w:space="0" w:color="auto"/>
          </w:divBdr>
        </w:div>
        <w:div w:id="488516597">
          <w:marLeft w:val="0"/>
          <w:marRight w:val="0"/>
          <w:marTop w:val="0"/>
          <w:marBottom w:val="0"/>
          <w:divBdr>
            <w:top w:val="none" w:sz="0" w:space="0" w:color="auto"/>
            <w:left w:val="none" w:sz="0" w:space="0" w:color="auto"/>
            <w:bottom w:val="none" w:sz="0" w:space="0" w:color="auto"/>
            <w:right w:val="none" w:sz="0" w:space="0" w:color="auto"/>
          </w:divBdr>
        </w:div>
        <w:div w:id="1885823158">
          <w:marLeft w:val="0"/>
          <w:marRight w:val="0"/>
          <w:marTop w:val="0"/>
          <w:marBottom w:val="0"/>
          <w:divBdr>
            <w:top w:val="none" w:sz="0" w:space="0" w:color="auto"/>
            <w:left w:val="none" w:sz="0" w:space="0" w:color="auto"/>
            <w:bottom w:val="none" w:sz="0" w:space="0" w:color="auto"/>
            <w:right w:val="none" w:sz="0" w:space="0" w:color="auto"/>
          </w:divBdr>
        </w:div>
      </w:divsChild>
    </w:div>
    <w:div w:id="1520511471">
      <w:bodyDiv w:val="1"/>
      <w:marLeft w:val="0"/>
      <w:marRight w:val="0"/>
      <w:marTop w:val="0"/>
      <w:marBottom w:val="0"/>
      <w:divBdr>
        <w:top w:val="none" w:sz="0" w:space="0" w:color="auto"/>
        <w:left w:val="none" w:sz="0" w:space="0" w:color="auto"/>
        <w:bottom w:val="none" w:sz="0" w:space="0" w:color="auto"/>
        <w:right w:val="none" w:sz="0" w:space="0" w:color="auto"/>
      </w:divBdr>
    </w:div>
    <w:div w:id="1659186604">
      <w:bodyDiv w:val="1"/>
      <w:marLeft w:val="0"/>
      <w:marRight w:val="0"/>
      <w:marTop w:val="0"/>
      <w:marBottom w:val="0"/>
      <w:divBdr>
        <w:top w:val="none" w:sz="0" w:space="0" w:color="auto"/>
        <w:left w:val="none" w:sz="0" w:space="0" w:color="auto"/>
        <w:bottom w:val="none" w:sz="0" w:space="0" w:color="auto"/>
        <w:right w:val="none" w:sz="0" w:space="0" w:color="auto"/>
      </w:divBdr>
      <w:divsChild>
        <w:div w:id="1187060625">
          <w:marLeft w:val="0"/>
          <w:marRight w:val="0"/>
          <w:marTop w:val="0"/>
          <w:marBottom w:val="0"/>
          <w:divBdr>
            <w:top w:val="none" w:sz="0" w:space="0" w:color="auto"/>
            <w:left w:val="none" w:sz="0" w:space="0" w:color="auto"/>
            <w:bottom w:val="none" w:sz="0" w:space="0" w:color="auto"/>
            <w:right w:val="none" w:sz="0" w:space="0" w:color="auto"/>
          </w:divBdr>
        </w:div>
        <w:div w:id="140393193">
          <w:marLeft w:val="0"/>
          <w:marRight w:val="0"/>
          <w:marTop w:val="0"/>
          <w:marBottom w:val="0"/>
          <w:divBdr>
            <w:top w:val="none" w:sz="0" w:space="0" w:color="auto"/>
            <w:left w:val="none" w:sz="0" w:space="0" w:color="auto"/>
            <w:bottom w:val="none" w:sz="0" w:space="0" w:color="auto"/>
            <w:right w:val="none" w:sz="0" w:space="0" w:color="auto"/>
          </w:divBdr>
        </w:div>
        <w:div w:id="202642649">
          <w:marLeft w:val="0"/>
          <w:marRight w:val="0"/>
          <w:marTop w:val="0"/>
          <w:marBottom w:val="0"/>
          <w:divBdr>
            <w:top w:val="none" w:sz="0" w:space="0" w:color="auto"/>
            <w:left w:val="none" w:sz="0" w:space="0" w:color="auto"/>
            <w:bottom w:val="none" w:sz="0" w:space="0" w:color="auto"/>
            <w:right w:val="none" w:sz="0" w:space="0" w:color="auto"/>
          </w:divBdr>
        </w:div>
      </w:divsChild>
    </w:div>
    <w:div w:id="1726834387">
      <w:bodyDiv w:val="1"/>
      <w:marLeft w:val="0"/>
      <w:marRight w:val="0"/>
      <w:marTop w:val="0"/>
      <w:marBottom w:val="0"/>
      <w:divBdr>
        <w:top w:val="none" w:sz="0" w:space="0" w:color="auto"/>
        <w:left w:val="none" w:sz="0" w:space="0" w:color="auto"/>
        <w:bottom w:val="none" w:sz="0" w:space="0" w:color="auto"/>
        <w:right w:val="none" w:sz="0" w:space="0" w:color="auto"/>
      </w:divBdr>
    </w:div>
    <w:div w:id="1749766242">
      <w:bodyDiv w:val="1"/>
      <w:marLeft w:val="0"/>
      <w:marRight w:val="0"/>
      <w:marTop w:val="0"/>
      <w:marBottom w:val="0"/>
      <w:divBdr>
        <w:top w:val="none" w:sz="0" w:space="0" w:color="auto"/>
        <w:left w:val="none" w:sz="0" w:space="0" w:color="auto"/>
        <w:bottom w:val="none" w:sz="0" w:space="0" w:color="auto"/>
        <w:right w:val="none" w:sz="0" w:space="0" w:color="auto"/>
      </w:divBdr>
      <w:divsChild>
        <w:div w:id="1012218508">
          <w:marLeft w:val="0"/>
          <w:marRight w:val="0"/>
          <w:marTop w:val="0"/>
          <w:marBottom w:val="0"/>
          <w:divBdr>
            <w:top w:val="none" w:sz="0" w:space="0" w:color="auto"/>
            <w:left w:val="none" w:sz="0" w:space="0" w:color="auto"/>
            <w:bottom w:val="none" w:sz="0" w:space="0" w:color="auto"/>
            <w:right w:val="none" w:sz="0" w:space="0" w:color="auto"/>
          </w:divBdr>
        </w:div>
        <w:div w:id="799106718">
          <w:marLeft w:val="0"/>
          <w:marRight w:val="0"/>
          <w:marTop w:val="0"/>
          <w:marBottom w:val="0"/>
          <w:divBdr>
            <w:top w:val="none" w:sz="0" w:space="0" w:color="auto"/>
            <w:left w:val="none" w:sz="0" w:space="0" w:color="auto"/>
            <w:bottom w:val="none" w:sz="0" w:space="0" w:color="auto"/>
            <w:right w:val="none" w:sz="0" w:space="0" w:color="auto"/>
          </w:divBdr>
        </w:div>
        <w:div w:id="1426418808">
          <w:marLeft w:val="0"/>
          <w:marRight w:val="0"/>
          <w:marTop w:val="0"/>
          <w:marBottom w:val="0"/>
          <w:divBdr>
            <w:top w:val="none" w:sz="0" w:space="0" w:color="auto"/>
            <w:left w:val="none" w:sz="0" w:space="0" w:color="auto"/>
            <w:bottom w:val="none" w:sz="0" w:space="0" w:color="auto"/>
            <w:right w:val="none" w:sz="0" w:space="0" w:color="auto"/>
          </w:divBdr>
        </w:div>
        <w:div w:id="1316033440">
          <w:marLeft w:val="0"/>
          <w:marRight w:val="0"/>
          <w:marTop w:val="0"/>
          <w:marBottom w:val="0"/>
          <w:divBdr>
            <w:top w:val="none" w:sz="0" w:space="0" w:color="auto"/>
            <w:left w:val="none" w:sz="0" w:space="0" w:color="auto"/>
            <w:bottom w:val="none" w:sz="0" w:space="0" w:color="auto"/>
            <w:right w:val="none" w:sz="0" w:space="0" w:color="auto"/>
          </w:divBdr>
        </w:div>
        <w:div w:id="2061399678">
          <w:marLeft w:val="0"/>
          <w:marRight w:val="0"/>
          <w:marTop w:val="0"/>
          <w:marBottom w:val="0"/>
          <w:divBdr>
            <w:top w:val="none" w:sz="0" w:space="0" w:color="auto"/>
            <w:left w:val="none" w:sz="0" w:space="0" w:color="auto"/>
            <w:bottom w:val="none" w:sz="0" w:space="0" w:color="auto"/>
            <w:right w:val="none" w:sz="0" w:space="0" w:color="auto"/>
          </w:divBdr>
        </w:div>
      </w:divsChild>
    </w:div>
    <w:div w:id="1914317784">
      <w:bodyDiv w:val="1"/>
      <w:marLeft w:val="0"/>
      <w:marRight w:val="0"/>
      <w:marTop w:val="0"/>
      <w:marBottom w:val="0"/>
      <w:divBdr>
        <w:top w:val="none" w:sz="0" w:space="0" w:color="auto"/>
        <w:left w:val="none" w:sz="0" w:space="0" w:color="auto"/>
        <w:bottom w:val="none" w:sz="0" w:space="0" w:color="auto"/>
        <w:right w:val="none" w:sz="0" w:space="0" w:color="auto"/>
      </w:divBdr>
    </w:div>
    <w:div w:id="1990285512">
      <w:bodyDiv w:val="1"/>
      <w:marLeft w:val="0"/>
      <w:marRight w:val="0"/>
      <w:marTop w:val="0"/>
      <w:marBottom w:val="0"/>
      <w:divBdr>
        <w:top w:val="none" w:sz="0" w:space="0" w:color="auto"/>
        <w:left w:val="none" w:sz="0" w:space="0" w:color="auto"/>
        <w:bottom w:val="none" w:sz="0" w:space="0" w:color="auto"/>
        <w:right w:val="none" w:sz="0" w:space="0" w:color="auto"/>
      </w:divBdr>
      <w:divsChild>
        <w:div w:id="2068335695">
          <w:marLeft w:val="0"/>
          <w:marRight w:val="0"/>
          <w:marTop w:val="0"/>
          <w:marBottom w:val="0"/>
          <w:divBdr>
            <w:top w:val="none" w:sz="0" w:space="0" w:color="auto"/>
            <w:left w:val="none" w:sz="0" w:space="0" w:color="auto"/>
            <w:bottom w:val="none" w:sz="0" w:space="0" w:color="auto"/>
            <w:right w:val="none" w:sz="0" w:space="0" w:color="auto"/>
          </w:divBdr>
        </w:div>
        <w:div w:id="293294491">
          <w:marLeft w:val="0"/>
          <w:marRight w:val="0"/>
          <w:marTop w:val="0"/>
          <w:marBottom w:val="0"/>
          <w:divBdr>
            <w:top w:val="none" w:sz="0" w:space="0" w:color="auto"/>
            <w:left w:val="none" w:sz="0" w:space="0" w:color="auto"/>
            <w:bottom w:val="none" w:sz="0" w:space="0" w:color="auto"/>
            <w:right w:val="none" w:sz="0" w:space="0" w:color="auto"/>
          </w:divBdr>
        </w:div>
        <w:div w:id="14854715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995BA-3E19-40A1-B454-1C9AEF63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Patty Nesbitt</dc:creator>
  <dc:description/>
  <cp:lastModifiedBy>Coughlin, Pamela A</cp:lastModifiedBy>
  <cp:revision>31</cp:revision>
  <cp:lastPrinted>2024-03-26T14:24:00Z</cp:lastPrinted>
  <dcterms:created xsi:type="dcterms:W3CDTF">2024-10-08T17:41:00Z</dcterms:created>
  <dcterms:modified xsi:type="dcterms:W3CDTF">2026-06-18T19:11:00Z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Acrobat PDFMaker 23 for Word</vt:lpwstr>
  </property>
  <property fmtid="{D5CDD505-2E9C-101B-9397-08002B2CF9AE}" pid="4" name="LastSaved">
    <vt:filetime>2023-05-31T00:00:00Z</vt:filetime>
  </property>
  <property fmtid="{D5CDD505-2E9C-101B-9397-08002B2CF9AE}" pid="5" name="Producer">
    <vt:lpwstr>Adobe PDF Library 23.1.206</vt:lpwstr>
  </property>
  <property fmtid="{D5CDD505-2E9C-101B-9397-08002B2CF9AE}" pid="6" name="SourceModified">
    <vt:lpwstr>D:20230502152348</vt:lpwstr>
  </property>
</Properties>
</file>