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65C0AF" w14:textId="77777777" w:rsidR="00DC60B3" w:rsidRDefault="00DF04CF">
      <w:pPr>
        <w:pStyle w:val="Title"/>
      </w:pPr>
      <w:r>
        <w:t>West Virginia Board of Examiners for Speech-Language</w:t>
      </w:r>
      <w:r>
        <w:rPr>
          <w:spacing w:val="-10"/>
        </w:rPr>
        <w:t xml:space="preserve"> </w:t>
      </w:r>
      <w:r>
        <w:t>Pathology</w:t>
      </w:r>
      <w:r>
        <w:rPr>
          <w:spacing w:val="-11"/>
        </w:rPr>
        <w:t xml:space="preserve"> </w:t>
      </w:r>
      <w:r>
        <w:t>and</w:t>
      </w:r>
      <w:r>
        <w:rPr>
          <w:spacing w:val="-12"/>
        </w:rPr>
        <w:t xml:space="preserve"> </w:t>
      </w:r>
      <w:r>
        <w:t>Audiology</w:t>
      </w:r>
    </w:p>
    <w:p w14:paraId="369DC421" w14:textId="77777777" w:rsidR="00DC60B3" w:rsidRDefault="00DC60B3">
      <w:pPr>
        <w:pStyle w:val="BodyText"/>
        <w:spacing w:before="1"/>
        <w:rPr>
          <w:rFonts w:ascii="Times New Roman"/>
          <w:b/>
          <w:sz w:val="28"/>
        </w:rPr>
      </w:pPr>
    </w:p>
    <w:p w14:paraId="5D79F590" w14:textId="14C225F6" w:rsidR="00DC60B3" w:rsidRPr="00E133A3" w:rsidRDefault="00136287" w:rsidP="00E133A3">
      <w:pPr>
        <w:spacing w:line="427" w:lineRule="auto"/>
        <w:ind w:right="3829" w:firstLine="2340"/>
        <w:jc w:val="center"/>
        <w:rPr>
          <w:rFonts w:ascii="Times New Roman"/>
          <w:b/>
        </w:rPr>
      </w:pPr>
      <w:r>
        <w:rPr>
          <w:rFonts w:ascii="Times New Roman"/>
          <w:b/>
        </w:rPr>
        <w:t xml:space="preserve">June </w:t>
      </w:r>
      <w:r w:rsidR="003F555B">
        <w:rPr>
          <w:rFonts w:ascii="Times New Roman"/>
          <w:b/>
        </w:rPr>
        <w:t>18</w:t>
      </w:r>
      <w:r w:rsidR="009E7A13">
        <w:rPr>
          <w:rFonts w:ascii="Times New Roman"/>
          <w:b/>
        </w:rPr>
        <w:t>,</w:t>
      </w:r>
      <w:r w:rsidR="00947B4A">
        <w:rPr>
          <w:rFonts w:ascii="Times New Roman"/>
          <w:b/>
        </w:rPr>
        <w:t xml:space="preserve"> 2026</w:t>
      </w:r>
    </w:p>
    <w:p w14:paraId="2ACE6B68" w14:textId="33AD79C4" w:rsidR="00DC60B3" w:rsidRDefault="00DF04CF" w:rsidP="00C158CC">
      <w:pPr>
        <w:tabs>
          <w:tab w:val="left" w:pos="2970"/>
        </w:tabs>
        <w:spacing w:before="254"/>
        <w:ind w:left="119"/>
        <w:rPr>
          <w:rFonts w:ascii="Times New Roman"/>
          <w:b/>
        </w:rPr>
      </w:pPr>
      <w:r>
        <w:rPr>
          <w:rFonts w:ascii="Times New Roman"/>
          <w:b/>
          <w:spacing w:val="-2"/>
        </w:rPr>
        <w:t>Time:</w:t>
      </w:r>
      <w:r>
        <w:rPr>
          <w:rFonts w:ascii="Times New Roman"/>
          <w:b/>
        </w:rPr>
        <w:tab/>
      </w:r>
      <w:r w:rsidR="00F8113D">
        <w:rPr>
          <w:rFonts w:ascii="Times New Roman"/>
          <w:b/>
        </w:rPr>
        <w:t>5:</w:t>
      </w:r>
      <w:r w:rsidR="00890DD1">
        <w:rPr>
          <w:rFonts w:ascii="Times New Roman"/>
          <w:b/>
        </w:rPr>
        <w:t>30</w:t>
      </w:r>
      <w:r w:rsidR="00F8113D">
        <w:rPr>
          <w:rFonts w:ascii="Times New Roman"/>
          <w:b/>
        </w:rPr>
        <w:t xml:space="preserve"> P</w:t>
      </w:r>
      <w:r w:rsidR="00712F01">
        <w:rPr>
          <w:rFonts w:ascii="Times New Roman"/>
          <w:b/>
        </w:rPr>
        <w:t>M</w:t>
      </w:r>
      <w:r w:rsidR="00346FE0">
        <w:rPr>
          <w:rFonts w:ascii="Times New Roman"/>
          <w:b/>
        </w:rPr>
        <w:t xml:space="preserve"> Board Meeting</w:t>
      </w:r>
    </w:p>
    <w:p w14:paraId="4BFB434E" w14:textId="77777777" w:rsidR="00DC60B3" w:rsidRDefault="00DF04CF" w:rsidP="00C158CC">
      <w:pPr>
        <w:tabs>
          <w:tab w:val="left" w:pos="2970"/>
        </w:tabs>
        <w:spacing w:before="1"/>
        <w:ind w:left="3000" w:right="4051" w:hanging="2881"/>
        <w:rPr>
          <w:rFonts w:ascii="Times New Roman"/>
          <w:b/>
        </w:rPr>
      </w:pPr>
      <w:r>
        <w:rPr>
          <w:rFonts w:ascii="Times New Roman"/>
          <w:b/>
          <w:spacing w:val="-2"/>
        </w:rPr>
        <w:t>Location:</w:t>
      </w:r>
      <w:r>
        <w:rPr>
          <w:rFonts w:ascii="Times New Roman"/>
          <w:b/>
        </w:rPr>
        <w:tab/>
        <w:t>Video</w:t>
      </w:r>
      <w:r>
        <w:rPr>
          <w:rFonts w:ascii="Times New Roman"/>
          <w:b/>
          <w:spacing w:val="-14"/>
        </w:rPr>
        <w:t xml:space="preserve"> </w:t>
      </w:r>
      <w:r>
        <w:rPr>
          <w:rFonts w:ascii="Times New Roman"/>
          <w:b/>
        </w:rPr>
        <w:t>Conference</w:t>
      </w:r>
      <w:r>
        <w:rPr>
          <w:rFonts w:ascii="Times New Roman"/>
          <w:b/>
          <w:spacing w:val="-14"/>
        </w:rPr>
        <w:t xml:space="preserve"> </w:t>
      </w:r>
      <w:r>
        <w:rPr>
          <w:rFonts w:ascii="Times New Roman"/>
          <w:b/>
        </w:rPr>
        <w:t>Meeting Board Office</w:t>
      </w:r>
    </w:p>
    <w:p w14:paraId="0151EEF7" w14:textId="77777777" w:rsidR="00DC60B3" w:rsidRDefault="00DF04CF" w:rsidP="00C158CC">
      <w:pPr>
        <w:tabs>
          <w:tab w:val="left" w:pos="2970"/>
        </w:tabs>
        <w:spacing w:before="1" w:line="252" w:lineRule="exact"/>
        <w:ind w:left="3000"/>
        <w:rPr>
          <w:rFonts w:ascii="Times New Roman" w:hAnsi="Times New Roman"/>
          <w:b/>
        </w:rPr>
      </w:pPr>
      <w:r>
        <w:rPr>
          <w:rFonts w:ascii="Times New Roman" w:hAnsi="Times New Roman"/>
          <w:b/>
        </w:rPr>
        <w:t>99</w:t>
      </w:r>
      <w:r>
        <w:rPr>
          <w:rFonts w:ascii="Times New Roman" w:hAnsi="Times New Roman"/>
          <w:b/>
          <w:spacing w:val="-3"/>
        </w:rPr>
        <w:t xml:space="preserve"> </w:t>
      </w:r>
      <w:r>
        <w:rPr>
          <w:rFonts w:ascii="Times New Roman" w:hAnsi="Times New Roman"/>
          <w:b/>
        </w:rPr>
        <w:t>Edmiston</w:t>
      </w:r>
      <w:r>
        <w:rPr>
          <w:rFonts w:ascii="Times New Roman" w:hAnsi="Times New Roman"/>
          <w:b/>
          <w:spacing w:val="-4"/>
        </w:rPr>
        <w:t xml:space="preserve"> </w:t>
      </w:r>
      <w:r>
        <w:rPr>
          <w:rFonts w:ascii="Times New Roman" w:hAnsi="Times New Roman"/>
          <w:b/>
        </w:rPr>
        <w:t>Way</w:t>
      </w:r>
      <w:r>
        <w:rPr>
          <w:rFonts w:ascii="Times New Roman" w:hAnsi="Times New Roman"/>
          <w:b/>
          <w:spacing w:val="-2"/>
        </w:rPr>
        <w:t xml:space="preserve"> </w:t>
      </w:r>
      <w:r>
        <w:rPr>
          <w:rFonts w:ascii="Times New Roman" w:hAnsi="Times New Roman"/>
          <w:b/>
        </w:rPr>
        <w:t>–</w:t>
      </w:r>
      <w:r>
        <w:rPr>
          <w:rFonts w:ascii="Times New Roman" w:hAnsi="Times New Roman"/>
          <w:b/>
          <w:spacing w:val="-3"/>
        </w:rPr>
        <w:t xml:space="preserve"> </w:t>
      </w:r>
      <w:r>
        <w:rPr>
          <w:rFonts w:ascii="Times New Roman" w:hAnsi="Times New Roman"/>
          <w:b/>
        </w:rPr>
        <w:t>Suite</w:t>
      </w:r>
      <w:r>
        <w:rPr>
          <w:rFonts w:ascii="Times New Roman" w:hAnsi="Times New Roman"/>
          <w:b/>
          <w:spacing w:val="-3"/>
        </w:rPr>
        <w:t xml:space="preserve"> </w:t>
      </w:r>
      <w:r>
        <w:rPr>
          <w:rFonts w:ascii="Times New Roman" w:hAnsi="Times New Roman"/>
          <w:b/>
          <w:spacing w:val="-5"/>
        </w:rPr>
        <w:t>214</w:t>
      </w:r>
    </w:p>
    <w:p w14:paraId="3F493539" w14:textId="77777777" w:rsidR="00DC60B3" w:rsidRDefault="00DF04CF" w:rsidP="00C158CC">
      <w:pPr>
        <w:tabs>
          <w:tab w:val="left" w:pos="2970"/>
        </w:tabs>
        <w:spacing w:line="252" w:lineRule="exact"/>
        <w:ind w:left="3000"/>
        <w:rPr>
          <w:rFonts w:ascii="Times New Roman"/>
          <w:b/>
        </w:rPr>
      </w:pPr>
      <w:r>
        <w:rPr>
          <w:rFonts w:ascii="Times New Roman"/>
          <w:b/>
        </w:rPr>
        <w:t>Buckhannon,</w:t>
      </w:r>
      <w:r>
        <w:rPr>
          <w:rFonts w:ascii="Times New Roman"/>
          <w:b/>
          <w:spacing w:val="-6"/>
        </w:rPr>
        <w:t xml:space="preserve"> </w:t>
      </w:r>
      <w:r>
        <w:rPr>
          <w:rFonts w:ascii="Times New Roman"/>
          <w:b/>
        </w:rPr>
        <w:t>WV</w:t>
      </w:r>
      <w:r>
        <w:rPr>
          <w:rFonts w:ascii="Times New Roman"/>
          <w:b/>
          <w:spacing w:val="48"/>
        </w:rPr>
        <w:t xml:space="preserve"> </w:t>
      </w:r>
      <w:r>
        <w:rPr>
          <w:rFonts w:ascii="Times New Roman"/>
          <w:b/>
          <w:spacing w:val="-4"/>
        </w:rPr>
        <w:t>26201</w:t>
      </w:r>
    </w:p>
    <w:p w14:paraId="67A27A40" w14:textId="77777777" w:rsidR="00DC60B3" w:rsidRDefault="00DC60B3">
      <w:pPr>
        <w:pStyle w:val="BodyText"/>
        <w:spacing w:before="10"/>
        <w:rPr>
          <w:rFonts w:ascii="Times New Roman"/>
          <w:b/>
          <w:sz w:val="19"/>
        </w:rPr>
      </w:pPr>
    </w:p>
    <w:p w14:paraId="1FDC4ED1" w14:textId="00FFCEBE" w:rsidR="00760580" w:rsidRPr="00760580" w:rsidRDefault="00DF04CF" w:rsidP="003F555B">
      <w:pPr>
        <w:tabs>
          <w:tab w:val="left" w:pos="1620"/>
          <w:tab w:val="left" w:pos="1890"/>
        </w:tabs>
        <w:spacing w:before="1"/>
        <w:ind w:left="2070" w:right="3803" w:hanging="1920"/>
        <w:rPr>
          <w:rFonts w:ascii="Times New Roman" w:eastAsia="Times New Roman" w:hAnsi="Times New Roman" w:cs="Times New Roman"/>
          <w:b/>
          <w:bCs/>
          <w:lang w:val="en"/>
        </w:rPr>
      </w:pPr>
      <w:r>
        <w:rPr>
          <w:rFonts w:ascii="Times New Roman"/>
          <w:b/>
          <w:spacing w:val="-2"/>
        </w:rPr>
        <w:t>Present:</w:t>
      </w:r>
      <w:r>
        <w:rPr>
          <w:rFonts w:ascii="Times New Roman"/>
          <w:b/>
        </w:rPr>
        <w:tab/>
      </w:r>
      <w:r w:rsidR="00760580" w:rsidRPr="00760580">
        <w:rPr>
          <w:rFonts w:ascii="Times New Roman" w:eastAsia="Times New Roman" w:hAnsi="Times New Roman" w:cs="Times New Roman"/>
          <w:b/>
          <w:bCs/>
          <w:lang w:val="en"/>
        </w:rPr>
        <w:t xml:space="preserve">Board President, </w:t>
      </w:r>
      <w:r w:rsidR="00760580">
        <w:rPr>
          <w:rFonts w:ascii="Times New Roman" w:eastAsia="Times New Roman" w:hAnsi="Times New Roman" w:cs="Times New Roman"/>
          <w:b/>
          <w:bCs/>
          <w:lang w:val="en"/>
        </w:rPr>
        <w:t>Amber Settles</w:t>
      </w:r>
      <w:r w:rsidR="00760580" w:rsidRPr="00760580">
        <w:rPr>
          <w:rFonts w:ascii="Times New Roman" w:eastAsia="Times New Roman" w:hAnsi="Times New Roman" w:cs="Times New Roman"/>
          <w:b/>
          <w:bCs/>
          <w:lang w:val="en"/>
        </w:rPr>
        <w:t xml:space="preserve"> </w:t>
      </w:r>
    </w:p>
    <w:p w14:paraId="61C85A20" w14:textId="564D9C9D" w:rsidR="00760580" w:rsidRPr="00760580" w:rsidRDefault="00760580" w:rsidP="00760580">
      <w:pPr>
        <w:tabs>
          <w:tab w:val="left" w:pos="1620"/>
          <w:tab w:val="left" w:pos="1890"/>
        </w:tabs>
        <w:autoSpaceDE/>
        <w:autoSpaceDN/>
        <w:spacing w:before="1"/>
        <w:ind w:left="2070" w:right="3803" w:hanging="1920"/>
        <w:rPr>
          <w:rFonts w:ascii="Times New Roman" w:eastAsia="Times New Roman" w:hAnsi="Times New Roman" w:cs="Times New Roman"/>
          <w:b/>
          <w:bCs/>
          <w:lang w:val="en"/>
        </w:rPr>
      </w:pPr>
      <w:r w:rsidRPr="00760580">
        <w:rPr>
          <w:rFonts w:ascii="Times New Roman" w:eastAsia="Times New Roman" w:hAnsi="Times New Roman" w:cs="Times New Roman"/>
          <w:b/>
          <w:bCs/>
          <w:lang w:val="en"/>
        </w:rPr>
        <w:t xml:space="preserve">                           Board Member, Dr. </w:t>
      </w:r>
      <w:r>
        <w:rPr>
          <w:rFonts w:ascii="Times New Roman" w:eastAsia="Times New Roman" w:hAnsi="Times New Roman" w:cs="Times New Roman"/>
          <w:b/>
          <w:bCs/>
          <w:lang w:val="en"/>
        </w:rPr>
        <w:t>Michela Zagarella</w:t>
      </w:r>
    </w:p>
    <w:p w14:paraId="5E367249" w14:textId="7F3E30DE" w:rsidR="00760580" w:rsidRPr="00760580" w:rsidRDefault="00760580" w:rsidP="00760580">
      <w:pPr>
        <w:tabs>
          <w:tab w:val="left" w:pos="1620"/>
          <w:tab w:val="left" w:pos="1890"/>
        </w:tabs>
        <w:autoSpaceDE/>
        <w:autoSpaceDN/>
        <w:spacing w:before="1"/>
        <w:ind w:left="2070" w:right="3803" w:hanging="1920"/>
        <w:rPr>
          <w:rFonts w:ascii="Times New Roman" w:eastAsia="Times New Roman" w:hAnsi="Times New Roman" w:cs="Times New Roman"/>
          <w:b/>
          <w:bCs/>
          <w:lang w:val="en"/>
        </w:rPr>
      </w:pPr>
      <w:r w:rsidRPr="00760580">
        <w:rPr>
          <w:rFonts w:ascii="Times New Roman" w:eastAsia="Times New Roman" w:hAnsi="Times New Roman" w:cs="Times New Roman"/>
          <w:b/>
          <w:bCs/>
          <w:lang w:val="en"/>
        </w:rPr>
        <w:tab/>
        <w:t>Board Member, Dr. Michael Squires</w:t>
      </w:r>
    </w:p>
    <w:p w14:paraId="69CB539A" w14:textId="3935F923" w:rsidR="00760580" w:rsidRPr="00760580" w:rsidRDefault="00760580" w:rsidP="00760580">
      <w:pPr>
        <w:tabs>
          <w:tab w:val="left" w:pos="1620"/>
          <w:tab w:val="left" w:pos="1890"/>
        </w:tabs>
        <w:autoSpaceDE/>
        <w:autoSpaceDN/>
        <w:spacing w:before="1"/>
        <w:ind w:left="2070" w:right="3803" w:hanging="1920"/>
        <w:rPr>
          <w:rFonts w:ascii="Times New Roman" w:eastAsia="Times New Roman" w:hAnsi="Times New Roman" w:cs="Times New Roman"/>
          <w:b/>
          <w:bCs/>
          <w:lang w:val="en"/>
        </w:rPr>
      </w:pPr>
      <w:r w:rsidRPr="00760580">
        <w:rPr>
          <w:rFonts w:ascii="Times New Roman" w:eastAsia="Times New Roman" w:hAnsi="Times New Roman" w:cs="Times New Roman"/>
          <w:b/>
          <w:bCs/>
          <w:lang w:val="en"/>
        </w:rPr>
        <w:tab/>
        <w:t xml:space="preserve">Board Member, </w:t>
      </w:r>
      <w:r>
        <w:rPr>
          <w:rFonts w:ascii="Times New Roman" w:eastAsia="Times New Roman" w:hAnsi="Times New Roman" w:cs="Times New Roman"/>
          <w:b/>
          <w:bCs/>
          <w:lang w:val="en"/>
        </w:rPr>
        <w:t>Vickie Pullins</w:t>
      </w:r>
    </w:p>
    <w:p w14:paraId="3853292A" w14:textId="7674D298" w:rsidR="00760580" w:rsidRDefault="00760580" w:rsidP="00760580">
      <w:pPr>
        <w:tabs>
          <w:tab w:val="left" w:pos="1620"/>
          <w:tab w:val="left" w:pos="1890"/>
        </w:tabs>
        <w:autoSpaceDE/>
        <w:autoSpaceDN/>
        <w:spacing w:before="1"/>
        <w:ind w:left="2280" w:right="3803" w:hanging="2160"/>
        <w:rPr>
          <w:rFonts w:ascii="Times New Roman" w:eastAsia="Times New Roman" w:hAnsi="Times New Roman" w:cs="Times New Roman"/>
          <w:b/>
          <w:bCs/>
          <w:lang w:val="en"/>
        </w:rPr>
      </w:pPr>
      <w:r w:rsidRPr="00760580">
        <w:rPr>
          <w:rFonts w:ascii="Times New Roman" w:eastAsia="Times New Roman" w:hAnsi="Times New Roman" w:cs="Times New Roman"/>
          <w:b/>
          <w:bCs/>
          <w:lang w:val="en"/>
        </w:rPr>
        <w:tab/>
        <w:t xml:space="preserve">Board Member, </w:t>
      </w:r>
      <w:r>
        <w:rPr>
          <w:rFonts w:ascii="Times New Roman" w:eastAsia="Times New Roman" w:hAnsi="Times New Roman" w:cs="Times New Roman"/>
          <w:b/>
          <w:bCs/>
          <w:lang w:val="en"/>
        </w:rPr>
        <w:t>Amanda Bonner</w:t>
      </w:r>
    </w:p>
    <w:p w14:paraId="7ABFF9E4" w14:textId="34772870" w:rsidR="00760580" w:rsidRPr="00760580" w:rsidRDefault="00760580" w:rsidP="00760580">
      <w:pPr>
        <w:tabs>
          <w:tab w:val="left" w:pos="1620"/>
          <w:tab w:val="left" w:pos="1890"/>
        </w:tabs>
        <w:autoSpaceDE/>
        <w:autoSpaceDN/>
        <w:spacing w:before="1"/>
        <w:ind w:left="2280" w:right="3803" w:hanging="2160"/>
        <w:rPr>
          <w:rFonts w:ascii="Times New Roman" w:eastAsia="Times New Roman" w:hAnsi="Times New Roman" w:cs="Times New Roman"/>
          <w:b/>
          <w:bCs/>
          <w:lang w:val="en"/>
        </w:rPr>
      </w:pPr>
      <w:r>
        <w:rPr>
          <w:rFonts w:ascii="Times New Roman" w:eastAsia="Times New Roman" w:hAnsi="Times New Roman" w:cs="Times New Roman"/>
          <w:b/>
          <w:bCs/>
          <w:lang w:val="en"/>
        </w:rPr>
        <w:tab/>
        <w:t>Board Member, Ruth Rowan</w:t>
      </w:r>
    </w:p>
    <w:p w14:paraId="695F1183" w14:textId="77777777" w:rsidR="00760580" w:rsidRPr="00760580" w:rsidRDefault="00760580" w:rsidP="00760580">
      <w:pPr>
        <w:tabs>
          <w:tab w:val="left" w:pos="450"/>
          <w:tab w:val="left" w:pos="1620"/>
          <w:tab w:val="left" w:pos="1890"/>
        </w:tabs>
        <w:autoSpaceDE/>
        <w:autoSpaceDN/>
        <w:spacing w:before="1"/>
        <w:ind w:left="2280" w:right="3803" w:hanging="2100"/>
        <w:rPr>
          <w:rFonts w:ascii="Times New Roman" w:eastAsia="Times New Roman" w:hAnsi="Times New Roman" w:cs="Times New Roman"/>
          <w:b/>
          <w:bCs/>
          <w:lang w:val="en"/>
        </w:rPr>
      </w:pPr>
      <w:r w:rsidRPr="00760580">
        <w:rPr>
          <w:rFonts w:ascii="Times New Roman" w:eastAsia="Times New Roman" w:hAnsi="Times New Roman" w:cs="Times New Roman"/>
          <w:b/>
          <w:bCs/>
          <w:lang w:val="en"/>
        </w:rPr>
        <w:tab/>
      </w:r>
      <w:r w:rsidRPr="00760580">
        <w:rPr>
          <w:rFonts w:ascii="Times New Roman" w:eastAsia="Times New Roman" w:hAnsi="Times New Roman" w:cs="Times New Roman"/>
          <w:b/>
          <w:bCs/>
          <w:lang w:val="en"/>
        </w:rPr>
        <w:tab/>
        <w:t>Board Attorney, Joanne Vella</w:t>
      </w:r>
    </w:p>
    <w:p w14:paraId="771848BB" w14:textId="423BCD65" w:rsidR="0078440B" w:rsidRDefault="003C2239" w:rsidP="003C2716">
      <w:pPr>
        <w:tabs>
          <w:tab w:val="left" w:pos="450"/>
          <w:tab w:val="left" w:pos="1620"/>
          <w:tab w:val="left" w:pos="1890"/>
        </w:tabs>
        <w:spacing w:before="1"/>
        <w:ind w:left="2280" w:right="3803" w:hanging="2100"/>
        <w:rPr>
          <w:rFonts w:ascii="Times New Roman"/>
          <w:b/>
        </w:rPr>
      </w:pPr>
      <w:r>
        <w:rPr>
          <w:rFonts w:ascii="Times New Roman"/>
          <w:b/>
        </w:rPr>
        <w:tab/>
      </w:r>
      <w:r>
        <w:rPr>
          <w:rFonts w:ascii="Times New Roman"/>
          <w:b/>
        </w:rPr>
        <w:tab/>
      </w:r>
      <w:r w:rsidR="00C158CC">
        <w:rPr>
          <w:rFonts w:ascii="Times New Roman"/>
          <w:b/>
        </w:rPr>
        <w:tab/>
      </w:r>
      <w:r w:rsidR="00C158CC">
        <w:rPr>
          <w:rFonts w:ascii="Times New Roman"/>
          <w:b/>
        </w:rPr>
        <w:tab/>
      </w:r>
      <w:r w:rsidR="00DC3ED7">
        <w:rPr>
          <w:rFonts w:ascii="Times New Roman"/>
          <w:b/>
        </w:rPr>
        <w:tab/>
      </w:r>
      <w:r w:rsidR="0078440B">
        <w:rPr>
          <w:rFonts w:ascii="Times New Roman"/>
          <w:b/>
        </w:rPr>
        <w:t xml:space="preserve"> </w:t>
      </w:r>
    </w:p>
    <w:p w14:paraId="22B4B798" w14:textId="7CF5D37C" w:rsidR="00DC60B3" w:rsidRDefault="00E133A3" w:rsidP="00D8200B">
      <w:pPr>
        <w:tabs>
          <w:tab w:val="left" w:pos="2280"/>
        </w:tabs>
        <w:spacing w:before="1"/>
        <w:ind w:left="2280" w:right="3803" w:hanging="2160"/>
        <w:rPr>
          <w:rFonts w:ascii="Times New Roman" w:hAnsi="Times New Roman"/>
          <w:b/>
          <w:spacing w:val="-4"/>
        </w:rPr>
      </w:pPr>
      <w:r>
        <w:rPr>
          <w:rFonts w:ascii="Times New Roman"/>
          <w:b/>
        </w:rPr>
        <w:t xml:space="preserve">                            </w:t>
      </w:r>
      <w:r w:rsidR="00DF04CF">
        <w:rPr>
          <w:rFonts w:ascii="Times New Roman" w:hAnsi="Times New Roman"/>
          <w:b/>
        </w:rPr>
        <w:t>Executive</w:t>
      </w:r>
      <w:r w:rsidR="00DF04CF">
        <w:rPr>
          <w:rFonts w:ascii="Times New Roman" w:hAnsi="Times New Roman"/>
          <w:b/>
          <w:spacing w:val="-6"/>
        </w:rPr>
        <w:t xml:space="preserve"> </w:t>
      </w:r>
      <w:r w:rsidR="00DF04CF">
        <w:rPr>
          <w:rFonts w:ascii="Times New Roman" w:hAnsi="Times New Roman"/>
          <w:b/>
        </w:rPr>
        <w:t>Director,</w:t>
      </w:r>
      <w:r w:rsidR="00DF04CF">
        <w:rPr>
          <w:rFonts w:ascii="Times New Roman" w:hAnsi="Times New Roman"/>
          <w:b/>
          <w:spacing w:val="-7"/>
        </w:rPr>
        <w:t xml:space="preserve"> </w:t>
      </w:r>
      <w:r w:rsidR="00DF04CF">
        <w:rPr>
          <w:rFonts w:ascii="Times New Roman" w:hAnsi="Times New Roman"/>
          <w:b/>
        </w:rPr>
        <w:t>Pamela</w:t>
      </w:r>
      <w:r w:rsidR="00D8200B">
        <w:rPr>
          <w:rFonts w:ascii="Times New Roman" w:hAnsi="Times New Roman"/>
          <w:b/>
          <w:spacing w:val="-4"/>
        </w:rPr>
        <w:t xml:space="preserve"> Coughlin</w:t>
      </w:r>
    </w:p>
    <w:p w14:paraId="053A6A3B" w14:textId="77777777" w:rsidR="000F7F1C" w:rsidRDefault="000F7F1C" w:rsidP="00D8200B">
      <w:pPr>
        <w:tabs>
          <w:tab w:val="left" w:pos="2280"/>
        </w:tabs>
        <w:spacing w:before="1"/>
        <w:ind w:left="2280" w:right="3803" w:hanging="2160"/>
        <w:rPr>
          <w:rFonts w:ascii="Times New Roman" w:hAnsi="Times New Roman"/>
          <w:b/>
        </w:rPr>
      </w:pPr>
    </w:p>
    <w:p w14:paraId="193E23F3" w14:textId="77777777" w:rsidR="00E37E1A" w:rsidRDefault="00E37E1A" w:rsidP="00E37E1A">
      <w:pPr>
        <w:pStyle w:val="BodyText"/>
        <w:rPr>
          <w:rFonts w:ascii="Times New Roman"/>
          <w:b/>
          <w:sz w:val="24"/>
        </w:rPr>
      </w:pPr>
    </w:p>
    <w:p w14:paraId="7FF5DB0B" w14:textId="46A18B73" w:rsidR="00E37E1A" w:rsidRDefault="00E37E1A" w:rsidP="00E37E1A">
      <w:pPr>
        <w:pStyle w:val="NoSpacing"/>
        <w:ind w:left="120"/>
        <w:rPr>
          <w:rFonts w:ascii="Times New Roman" w:hAnsi="Times New Roman" w:cs="Times New Roman"/>
        </w:rPr>
      </w:pPr>
      <w:r w:rsidRPr="00AE6632">
        <w:rPr>
          <w:rFonts w:ascii="Times New Roman" w:hAnsi="Times New Roman" w:cs="Times New Roman"/>
        </w:rPr>
        <w:t xml:space="preserve">The </w:t>
      </w:r>
      <w:r w:rsidR="00136287">
        <w:rPr>
          <w:rFonts w:ascii="Times New Roman" w:hAnsi="Times New Roman" w:cs="Times New Roman"/>
        </w:rPr>
        <w:t xml:space="preserve">June </w:t>
      </w:r>
      <w:r w:rsidR="003F555B">
        <w:rPr>
          <w:rFonts w:ascii="Times New Roman" w:hAnsi="Times New Roman" w:cs="Times New Roman"/>
        </w:rPr>
        <w:t>18</w:t>
      </w:r>
      <w:r w:rsidR="009E7A13">
        <w:rPr>
          <w:rFonts w:ascii="Times New Roman" w:hAnsi="Times New Roman" w:cs="Times New Roman"/>
        </w:rPr>
        <w:t>, 2026</w:t>
      </w:r>
      <w:r w:rsidRPr="00AE6632">
        <w:rPr>
          <w:rFonts w:ascii="Times New Roman" w:hAnsi="Times New Roman" w:cs="Times New Roman"/>
        </w:rPr>
        <w:t xml:space="preserve"> meeting of the West Virginia Board of Speech-Language Pathology and Audiology was called to order </w:t>
      </w:r>
      <w:r>
        <w:rPr>
          <w:rFonts w:ascii="Times New Roman" w:hAnsi="Times New Roman" w:cs="Times New Roman"/>
        </w:rPr>
        <w:t>at</w:t>
      </w:r>
      <w:r w:rsidRPr="00AE6632">
        <w:rPr>
          <w:rFonts w:ascii="Times New Roman" w:hAnsi="Times New Roman" w:cs="Times New Roman"/>
        </w:rPr>
        <w:t xml:space="preserve"> the Board office at 99 Edmiston Way, Buckhannon, West Virginia, </w:t>
      </w:r>
      <w:r>
        <w:rPr>
          <w:rFonts w:ascii="Times New Roman" w:hAnsi="Times New Roman" w:cs="Times New Roman"/>
        </w:rPr>
        <w:t xml:space="preserve">via Zoom </w:t>
      </w:r>
      <w:r w:rsidRPr="00AE6632">
        <w:rPr>
          <w:rFonts w:ascii="Times New Roman" w:hAnsi="Times New Roman" w:cs="Times New Roman"/>
        </w:rPr>
        <w:t>at 5:</w:t>
      </w:r>
      <w:r>
        <w:rPr>
          <w:rFonts w:ascii="Times New Roman" w:hAnsi="Times New Roman" w:cs="Times New Roman"/>
        </w:rPr>
        <w:t xml:space="preserve">30 </w:t>
      </w:r>
      <w:r w:rsidRPr="00AE6632">
        <w:rPr>
          <w:rFonts w:ascii="Times New Roman" w:hAnsi="Times New Roman" w:cs="Times New Roman"/>
        </w:rPr>
        <w:t xml:space="preserve">PM by Board </w:t>
      </w:r>
      <w:r>
        <w:rPr>
          <w:rFonts w:ascii="Times New Roman" w:hAnsi="Times New Roman" w:cs="Times New Roman"/>
        </w:rPr>
        <w:t xml:space="preserve">President </w:t>
      </w:r>
      <w:r w:rsidR="00561730">
        <w:rPr>
          <w:rFonts w:ascii="Times New Roman" w:hAnsi="Times New Roman" w:cs="Times New Roman"/>
        </w:rPr>
        <w:t>Amber Settles</w:t>
      </w:r>
      <w:r w:rsidRPr="00AE6632">
        <w:rPr>
          <w:rFonts w:ascii="Times New Roman" w:hAnsi="Times New Roman" w:cs="Times New Roman"/>
        </w:rPr>
        <w:t xml:space="preserve">. Agenda and Zoom invitation </w:t>
      </w:r>
      <w:r>
        <w:rPr>
          <w:rFonts w:ascii="Times New Roman" w:hAnsi="Times New Roman" w:cs="Times New Roman"/>
        </w:rPr>
        <w:t xml:space="preserve">were </w:t>
      </w:r>
      <w:r w:rsidRPr="00AE6632">
        <w:rPr>
          <w:rFonts w:ascii="Times New Roman" w:hAnsi="Times New Roman" w:cs="Times New Roman"/>
        </w:rPr>
        <w:t xml:space="preserve">put on the Boards website for the public to attend via telephone. </w:t>
      </w:r>
    </w:p>
    <w:p w14:paraId="09F40AFA" w14:textId="5807C4DF" w:rsidR="00DC60B3" w:rsidRDefault="00DC60B3">
      <w:pPr>
        <w:pStyle w:val="BodyText"/>
        <w:rPr>
          <w:rFonts w:ascii="Times New Roman"/>
          <w:b/>
          <w:sz w:val="24"/>
        </w:rPr>
      </w:pPr>
    </w:p>
    <w:p w14:paraId="3E0F594F" w14:textId="696EBDE4" w:rsidR="00F440AE" w:rsidRDefault="00E07886" w:rsidP="00AE6632">
      <w:pPr>
        <w:pStyle w:val="NoSpacing"/>
        <w:ind w:left="120"/>
        <w:rPr>
          <w:rFonts w:ascii="Times New Roman" w:hAnsi="Times New Roman" w:cs="Times New Roman"/>
        </w:rPr>
      </w:pPr>
      <w:r>
        <w:rPr>
          <w:rFonts w:ascii="Times New Roman" w:hAnsi="Times New Roman" w:cs="Times New Roman"/>
        </w:rPr>
        <w:t xml:space="preserve">Ruth Rowan </w:t>
      </w:r>
      <w:r w:rsidR="00D41626">
        <w:rPr>
          <w:rFonts w:ascii="Times New Roman" w:hAnsi="Times New Roman" w:cs="Times New Roman"/>
        </w:rPr>
        <w:t xml:space="preserve"> </w:t>
      </w:r>
      <w:r w:rsidR="00F440AE">
        <w:rPr>
          <w:rFonts w:ascii="Times New Roman" w:hAnsi="Times New Roman" w:cs="Times New Roman"/>
        </w:rPr>
        <w:t xml:space="preserve">made a motion to </w:t>
      </w:r>
      <w:r w:rsidR="000A42CD">
        <w:rPr>
          <w:rFonts w:ascii="Times New Roman" w:hAnsi="Times New Roman" w:cs="Times New Roman"/>
        </w:rPr>
        <w:t xml:space="preserve">approve board meeting minutes for </w:t>
      </w:r>
      <w:r>
        <w:rPr>
          <w:rFonts w:ascii="Times New Roman" w:hAnsi="Times New Roman" w:cs="Times New Roman"/>
        </w:rPr>
        <w:t xml:space="preserve"> June 4</w:t>
      </w:r>
      <w:r w:rsidR="009E7A13">
        <w:rPr>
          <w:rFonts w:ascii="Times New Roman" w:hAnsi="Times New Roman" w:cs="Times New Roman"/>
        </w:rPr>
        <w:t>, 2026</w:t>
      </w:r>
      <w:r>
        <w:rPr>
          <w:rFonts w:ascii="Times New Roman" w:hAnsi="Times New Roman" w:cs="Times New Roman"/>
        </w:rPr>
        <w:t xml:space="preserve">. Dr. Michael Zagarella </w:t>
      </w:r>
      <w:r w:rsidR="00C76697">
        <w:rPr>
          <w:rFonts w:ascii="Times New Roman" w:hAnsi="Times New Roman" w:cs="Times New Roman"/>
        </w:rPr>
        <w:t xml:space="preserve"> </w:t>
      </w:r>
      <w:r w:rsidR="00F440AE">
        <w:rPr>
          <w:rFonts w:ascii="Times New Roman" w:hAnsi="Times New Roman" w:cs="Times New Roman"/>
        </w:rPr>
        <w:t xml:space="preserve">seconded the motion. Motion carried. </w:t>
      </w:r>
    </w:p>
    <w:p w14:paraId="5A4BBB74" w14:textId="2663492D" w:rsidR="00F440AE" w:rsidRDefault="00F440AE" w:rsidP="00AE6632">
      <w:pPr>
        <w:pStyle w:val="NoSpacing"/>
        <w:ind w:left="120"/>
        <w:rPr>
          <w:rFonts w:ascii="Times New Roman" w:hAnsi="Times New Roman" w:cs="Times New Roman"/>
        </w:rPr>
      </w:pPr>
    </w:p>
    <w:p w14:paraId="0709B7A9" w14:textId="79472346" w:rsidR="00E3181D" w:rsidRDefault="00E07886" w:rsidP="00AE6632">
      <w:pPr>
        <w:pStyle w:val="NoSpacing"/>
        <w:ind w:left="120"/>
        <w:rPr>
          <w:rFonts w:ascii="Times New Roman" w:hAnsi="Times New Roman" w:cs="Times New Roman"/>
        </w:rPr>
      </w:pPr>
      <w:r>
        <w:rPr>
          <w:rFonts w:ascii="Times New Roman" w:hAnsi="Times New Roman" w:cs="Times New Roman"/>
        </w:rPr>
        <w:t xml:space="preserve">Vickie Pullins </w:t>
      </w:r>
      <w:r w:rsidR="0005700A">
        <w:rPr>
          <w:rFonts w:ascii="Times New Roman" w:hAnsi="Times New Roman" w:cs="Times New Roman"/>
        </w:rPr>
        <w:t xml:space="preserve"> made a motion to go into executive session. </w:t>
      </w:r>
      <w:r>
        <w:rPr>
          <w:rFonts w:ascii="Times New Roman" w:hAnsi="Times New Roman" w:cs="Times New Roman"/>
        </w:rPr>
        <w:t>Ms. Rowan</w:t>
      </w:r>
      <w:r w:rsidR="0005700A">
        <w:rPr>
          <w:rFonts w:ascii="Times New Roman" w:hAnsi="Times New Roman" w:cs="Times New Roman"/>
        </w:rPr>
        <w:t xml:space="preserve"> seconded the motion. Motion carried. </w:t>
      </w:r>
      <w:r>
        <w:rPr>
          <w:rFonts w:ascii="Times New Roman" w:hAnsi="Times New Roman" w:cs="Times New Roman"/>
        </w:rPr>
        <w:t xml:space="preserve">                 </w:t>
      </w:r>
    </w:p>
    <w:p w14:paraId="1839BC7E" w14:textId="7A00D99A" w:rsidR="0005700A" w:rsidRDefault="0005700A" w:rsidP="00AE6632">
      <w:pPr>
        <w:pStyle w:val="NoSpacing"/>
        <w:ind w:left="120"/>
        <w:rPr>
          <w:rFonts w:ascii="Times New Roman" w:hAnsi="Times New Roman" w:cs="Times New Roman"/>
        </w:rPr>
      </w:pPr>
    </w:p>
    <w:p w14:paraId="0DA8F31E" w14:textId="787FC9A7" w:rsidR="0005700A" w:rsidRDefault="00E07886" w:rsidP="00AE6632">
      <w:pPr>
        <w:pStyle w:val="NoSpacing"/>
        <w:ind w:left="120"/>
        <w:rPr>
          <w:rFonts w:ascii="Times New Roman" w:hAnsi="Times New Roman" w:cs="Times New Roman"/>
        </w:rPr>
      </w:pPr>
      <w:r>
        <w:rPr>
          <w:rFonts w:ascii="Times New Roman" w:hAnsi="Times New Roman" w:cs="Times New Roman"/>
        </w:rPr>
        <w:t>Ms. Pullins</w:t>
      </w:r>
      <w:r w:rsidR="0005700A">
        <w:rPr>
          <w:rFonts w:ascii="Times New Roman" w:hAnsi="Times New Roman" w:cs="Times New Roman"/>
        </w:rPr>
        <w:t xml:space="preserve"> made a motion to come out of executive session. Amanda Bonner seconded the motion. Motion carried. </w:t>
      </w:r>
    </w:p>
    <w:p w14:paraId="5967F132" w14:textId="039CE9CD" w:rsidR="006941B8" w:rsidRDefault="006941B8" w:rsidP="00AE6632">
      <w:pPr>
        <w:pStyle w:val="NoSpacing"/>
        <w:ind w:left="120"/>
        <w:rPr>
          <w:rFonts w:ascii="Times New Roman" w:hAnsi="Times New Roman" w:cs="Times New Roman"/>
        </w:rPr>
      </w:pPr>
    </w:p>
    <w:p w14:paraId="47AF27D6" w14:textId="58ECA644" w:rsidR="00E07886" w:rsidRDefault="006941B8" w:rsidP="003F6696">
      <w:pPr>
        <w:pStyle w:val="NoSpacing"/>
        <w:ind w:left="90" w:hanging="90"/>
        <w:rPr>
          <w:rFonts w:ascii="Times New Roman" w:hAnsi="Times New Roman" w:cs="Times New Roman"/>
        </w:rPr>
      </w:pPr>
      <w:r>
        <w:rPr>
          <w:rFonts w:ascii="Times New Roman" w:hAnsi="Times New Roman" w:cs="Times New Roman"/>
        </w:rPr>
        <w:t xml:space="preserve">  </w:t>
      </w:r>
      <w:r w:rsidR="00E07886" w:rsidRPr="00E07886">
        <w:rPr>
          <w:rFonts w:ascii="Times New Roman" w:hAnsi="Times New Roman" w:cs="Times New Roman"/>
        </w:rPr>
        <w:t>The board discussed a case involving an unlicensed speech pathologist who practiced under a supervisor's license and failed to apply for a provisional license despite graduating and taking the required exam. Joanne</w:t>
      </w:r>
      <w:r w:rsidR="0054680A">
        <w:rPr>
          <w:rFonts w:ascii="Times New Roman" w:hAnsi="Times New Roman" w:cs="Times New Roman"/>
        </w:rPr>
        <w:t xml:space="preserve"> Vella, Board Attorney,</w:t>
      </w:r>
      <w:r w:rsidR="00E07886" w:rsidRPr="00E07886">
        <w:rPr>
          <w:rFonts w:ascii="Times New Roman" w:hAnsi="Times New Roman" w:cs="Times New Roman"/>
        </w:rPr>
        <w:t xml:space="preserve"> proposed a conditional admission approach where the individual would apply for provisional licensing with a board-approved supervisor and repeat the clinical fellowship year, while the supervisor would receive continuing education in supervision and ethics and face restrictions on future supervision. The board agreed to issue a consent agreement for the unlicensed practitioner and continue investigating the employer and supervisor components of the case through subpoena requests for billing records and daily logs.</w:t>
      </w:r>
    </w:p>
    <w:p w14:paraId="1032D69B" w14:textId="77777777" w:rsidR="003F6696" w:rsidRDefault="003F6696" w:rsidP="00AE6632">
      <w:pPr>
        <w:pStyle w:val="NoSpacing"/>
        <w:ind w:left="120"/>
        <w:rPr>
          <w:rFonts w:ascii="Times New Roman" w:hAnsi="Times New Roman" w:cs="Times New Roman"/>
        </w:rPr>
      </w:pPr>
    </w:p>
    <w:p w14:paraId="3A81CF8D" w14:textId="3CF97E42" w:rsidR="001E6FED" w:rsidRDefault="003F6696" w:rsidP="00AE6632">
      <w:pPr>
        <w:pStyle w:val="NoSpacing"/>
        <w:ind w:left="120"/>
        <w:rPr>
          <w:rFonts w:ascii="Times New Roman" w:hAnsi="Times New Roman" w:cs="Times New Roman"/>
        </w:rPr>
      </w:pPr>
      <w:r w:rsidRPr="006941B8">
        <w:rPr>
          <w:rFonts w:ascii="Times New Roman" w:hAnsi="Times New Roman" w:cs="Times New Roman"/>
        </w:rPr>
        <w:t xml:space="preserve">Ms. Pullins made a motion for our Board Attorney work with the Executive Director to formulate the </w:t>
      </w:r>
      <w:r w:rsidRPr="003F6696">
        <w:rPr>
          <w:rFonts w:ascii="Times New Roman" w:hAnsi="Times New Roman" w:cs="Times New Roman"/>
        </w:rPr>
        <w:t xml:space="preserve">          </w:t>
      </w:r>
      <w:r w:rsidRPr="006941B8">
        <w:rPr>
          <w:rFonts w:ascii="Times New Roman" w:hAnsi="Times New Roman" w:cs="Times New Roman"/>
        </w:rPr>
        <w:t>Consent Agreement for complaint #62. Ruth Rowan seconded the motion. Motion carried.</w:t>
      </w:r>
    </w:p>
    <w:p w14:paraId="4A6D7BB9" w14:textId="65304890" w:rsidR="0054680A" w:rsidRDefault="0054680A" w:rsidP="00AE6632">
      <w:pPr>
        <w:pStyle w:val="NoSpacing"/>
        <w:ind w:left="120"/>
        <w:rPr>
          <w:rFonts w:ascii="Times New Roman" w:hAnsi="Times New Roman" w:cs="Times New Roman"/>
        </w:rPr>
      </w:pPr>
    </w:p>
    <w:p w14:paraId="72AC7D87" w14:textId="1F78FE56" w:rsidR="0054680A" w:rsidRPr="0054680A" w:rsidRDefault="0054680A" w:rsidP="0054680A">
      <w:pPr>
        <w:pStyle w:val="NoSpacing"/>
        <w:ind w:left="90" w:hanging="90"/>
        <w:rPr>
          <w:rFonts w:ascii="Times New Roman" w:hAnsi="Times New Roman" w:cs="Times New Roman"/>
        </w:rPr>
      </w:pPr>
      <w:r w:rsidRPr="0054680A">
        <w:rPr>
          <w:rFonts w:ascii="Times New Roman" w:hAnsi="Times New Roman" w:cs="Times New Roman"/>
        </w:rPr>
        <w:t xml:space="preserve">  The board discussed the removal of audiology assistants from their regulations after determining that </w:t>
      </w:r>
      <w:r>
        <w:rPr>
          <w:rFonts w:ascii="Times New Roman" w:hAnsi="Times New Roman" w:cs="Times New Roman"/>
        </w:rPr>
        <w:t xml:space="preserve"> </w:t>
      </w:r>
      <w:r w:rsidRPr="0054680A">
        <w:rPr>
          <w:rFonts w:ascii="Times New Roman" w:hAnsi="Times New Roman" w:cs="Times New Roman"/>
        </w:rPr>
        <w:t xml:space="preserve">none </w:t>
      </w:r>
      <w:r>
        <w:rPr>
          <w:rFonts w:ascii="Times New Roman" w:hAnsi="Times New Roman" w:cs="Times New Roman"/>
        </w:rPr>
        <w:t xml:space="preserve">   </w:t>
      </w:r>
      <w:r w:rsidRPr="0054680A">
        <w:rPr>
          <w:rFonts w:ascii="Times New Roman" w:hAnsi="Times New Roman" w:cs="Times New Roman"/>
        </w:rPr>
        <w:t>of the states they contacted currently license or register them</w:t>
      </w:r>
      <w:r w:rsidR="004F0C0E">
        <w:rPr>
          <w:rFonts w:ascii="Times New Roman" w:hAnsi="Times New Roman" w:cs="Times New Roman"/>
        </w:rPr>
        <w:t>.</w:t>
      </w:r>
    </w:p>
    <w:p w14:paraId="69DE1131" w14:textId="6D017903" w:rsidR="003F6696" w:rsidRDefault="00E52583" w:rsidP="00AE6632">
      <w:pPr>
        <w:pStyle w:val="NoSpacing"/>
        <w:ind w:left="120"/>
        <w:rPr>
          <w:rFonts w:ascii="Times New Roman" w:hAnsi="Times New Roman" w:cs="Times New Roman"/>
        </w:rPr>
      </w:pPr>
      <w:r>
        <w:rPr>
          <w:rFonts w:ascii="Times New Roman" w:hAnsi="Times New Roman" w:cs="Times New Roman"/>
        </w:rPr>
        <w:lastRenderedPageBreak/>
        <w:t>Ms. Pullins made a motion to remove Audiology Assistants from Legislative Rule §29-2</w:t>
      </w:r>
      <w:r w:rsidR="0054680A">
        <w:rPr>
          <w:rFonts w:ascii="Times New Roman" w:hAnsi="Times New Roman" w:cs="Times New Roman"/>
        </w:rPr>
        <w:t xml:space="preserve"> </w:t>
      </w:r>
      <w:r>
        <w:rPr>
          <w:rFonts w:ascii="Times New Roman" w:hAnsi="Times New Roman" w:cs="Times New Roman"/>
        </w:rPr>
        <w:t xml:space="preserve">. Dr. Squires seconded the motion. Motion carried. </w:t>
      </w:r>
    </w:p>
    <w:p w14:paraId="1A0821FC" w14:textId="4C726109" w:rsidR="00EB451A" w:rsidRDefault="00EB451A" w:rsidP="00EB451A">
      <w:pPr>
        <w:pStyle w:val="NoSpacing"/>
        <w:ind w:left="120"/>
        <w:rPr>
          <w:rFonts w:ascii="Times New Roman" w:hAnsi="Times New Roman" w:cs="Times New Roman"/>
        </w:rPr>
      </w:pPr>
    </w:p>
    <w:p w14:paraId="5B016D56" w14:textId="2C2C5E09" w:rsidR="0054680A" w:rsidRDefault="0054680A" w:rsidP="00EB451A">
      <w:pPr>
        <w:pStyle w:val="NoSpacing"/>
        <w:ind w:left="120"/>
        <w:rPr>
          <w:rFonts w:ascii="Times New Roman" w:eastAsia="Times New Roman" w:hAnsi="Times New Roman" w:cs="Times New Roman"/>
          <w:sz w:val="24"/>
          <w:szCs w:val="24"/>
        </w:rPr>
      </w:pPr>
      <w:r w:rsidRPr="00A05202">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Board</w:t>
      </w:r>
      <w:r w:rsidRPr="00A05202">
        <w:rPr>
          <w:rFonts w:ascii="Times New Roman" w:eastAsia="Times New Roman" w:hAnsi="Times New Roman" w:cs="Times New Roman"/>
          <w:sz w:val="24"/>
          <w:szCs w:val="24"/>
        </w:rPr>
        <w:t xml:space="preserve"> review</w:t>
      </w:r>
      <w:r>
        <w:rPr>
          <w:rFonts w:ascii="Times New Roman" w:eastAsia="Times New Roman" w:hAnsi="Times New Roman" w:cs="Times New Roman"/>
          <w:sz w:val="24"/>
          <w:szCs w:val="24"/>
        </w:rPr>
        <w:t>ed</w:t>
      </w:r>
      <w:r w:rsidRPr="00A05202">
        <w:rPr>
          <w:rFonts w:ascii="Times New Roman" w:eastAsia="Times New Roman" w:hAnsi="Times New Roman" w:cs="Times New Roman"/>
          <w:sz w:val="24"/>
          <w:szCs w:val="24"/>
        </w:rPr>
        <w:t xml:space="preserve"> and updat</w:t>
      </w:r>
      <w:r>
        <w:rPr>
          <w:rFonts w:ascii="Times New Roman" w:eastAsia="Times New Roman" w:hAnsi="Times New Roman" w:cs="Times New Roman"/>
          <w:sz w:val="24"/>
          <w:szCs w:val="24"/>
        </w:rPr>
        <w:t>ed</w:t>
      </w:r>
      <w:r w:rsidRPr="00A05202">
        <w:rPr>
          <w:rFonts w:ascii="Times New Roman" w:eastAsia="Times New Roman" w:hAnsi="Times New Roman" w:cs="Times New Roman"/>
          <w:sz w:val="24"/>
          <w:szCs w:val="24"/>
        </w:rPr>
        <w:t xml:space="preserve"> regulations for hearing aid dispensing and audiology practices. </w:t>
      </w:r>
      <w:r>
        <w:rPr>
          <w:rFonts w:ascii="Times New Roman" w:eastAsia="Times New Roman" w:hAnsi="Times New Roman" w:cs="Times New Roman"/>
          <w:sz w:val="24"/>
          <w:szCs w:val="24"/>
        </w:rPr>
        <w:t>Dr. Squires</w:t>
      </w:r>
      <w:r w:rsidRPr="00A05202">
        <w:rPr>
          <w:rFonts w:ascii="Times New Roman" w:eastAsia="Times New Roman" w:hAnsi="Times New Roman" w:cs="Times New Roman"/>
          <w:sz w:val="24"/>
          <w:szCs w:val="24"/>
        </w:rPr>
        <w:t xml:space="preserve"> presented proposed changes to various sections of the rules, including modifications to medical clearance requirements for minors, removal of outdated FDA waiver sections, and adjustments to return policies. The group agreed to simplify the 30-day return period without extensions and to remove rental/leasing agreement requirements from the regulations. Pam will compile all suggested changes and submit them to Maureen for review and public comment.</w:t>
      </w:r>
    </w:p>
    <w:p w14:paraId="3D20475A" w14:textId="1A5E177F" w:rsidR="0054680A" w:rsidRDefault="0054680A" w:rsidP="00EB451A">
      <w:pPr>
        <w:pStyle w:val="NoSpacing"/>
        <w:ind w:left="120"/>
        <w:rPr>
          <w:rFonts w:ascii="Times New Roman" w:eastAsia="Times New Roman" w:hAnsi="Times New Roman" w:cs="Times New Roman"/>
          <w:sz w:val="24"/>
          <w:szCs w:val="24"/>
        </w:rPr>
      </w:pPr>
    </w:p>
    <w:p w14:paraId="26B827C6" w14:textId="2CB95A85" w:rsidR="0054680A" w:rsidRDefault="0054680A" w:rsidP="00EB451A">
      <w:pPr>
        <w:pStyle w:val="NoSpacing"/>
        <w:ind w:left="120"/>
        <w:rPr>
          <w:rFonts w:ascii="Times New Roman" w:hAnsi="Times New Roman" w:cs="Times New Roman"/>
        </w:rPr>
      </w:pPr>
      <w:r>
        <w:rPr>
          <w:rFonts w:ascii="Times New Roman" w:hAnsi="Times New Roman" w:cs="Times New Roman"/>
        </w:rPr>
        <w:t xml:space="preserve">Amanada Bonner made a motion to adjourn. Ms. Pullins seconded the motion. Motion carried. </w:t>
      </w:r>
    </w:p>
    <w:p w14:paraId="4F67804F" w14:textId="50B23CFA" w:rsidR="00605597" w:rsidRDefault="00605597" w:rsidP="00EB451A">
      <w:pPr>
        <w:pStyle w:val="NoSpacing"/>
        <w:ind w:left="120"/>
        <w:rPr>
          <w:rFonts w:ascii="Times New Roman" w:hAnsi="Times New Roman" w:cs="Times New Roman"/>
        </w:rPr>
      </w:pPr>
    </w:p>
    <w:p w14:paraId="5786D175" w14:textId="6A1E600D" w:rsidR="005A132F" w:rsidRDefault="005A132F" w:rsidP="004E2574">
      <w:pPr>
        <w:pStyle w:val="NoSpacing"/>
        <w:ind w:left="120"/>
        <w:rPr>
          <w:rFonts w:ascii="Times New Roman" w:hAnsi="Times New Roman" w:cs="Times New Roman"/>
        </w:rPr>
      </w:pPr>
    </w:p>
    <w:p w14:paraId="22727F2B" w14:textId="77777777" w:rsidR="005A132F" w:rsidRDefault="005A132F" w:rsidP="004E2574">
      <w:pPr>
        <w:pStyle w:val="NoSpacing"/>
        <w:ind w:left="120"/>
        <w:rPr>
          <w:rFonts w:ascii="Times New Roman" w:hAnsi="Times New Roman" w:cs="Times New Roman"/>
        </w:rPr>
      </w:pPr>
    </w:p>
    <w:p w14:paraId="54F5DC0A" w14:textId="56C688C1" w:rsidR="00DC60B3" w:rsidRDefault="00DC60B3" w:rsidP="0085035D">
      <w:pPr>
        <w:ind w:hanging="90"/>
        <w:rPr>
          <w:rFonts w:ascii="Times New Roman"/>
          <w:sz w:val="30"/>
        </w:rPr>
      </w:pPr>
    </w:p>
    <w:p w14:paraId="77074445" w14:textId="4A4A860D" w:rsidR="00DC60B3" w:rsidRDefault="00C44677">
      <w:pPr>
        <w:pStyle w:val="BodyText"/>
        <w:spacing w:before="1"/>
        <w:ind w:left="120"/>
        <w:rPr>
          <w:rFonts w:ascii="Times New Roman"/>
        </w:rPr>
      </w:pPr>
      <w:r>
        <w:rPr>
          <w:noProof/>
        </w:rPr>
        <w:drawing>
          <wp:anchor distT="0" distB="0" distL="0" distR="0" simplePos="0" relativeHeight="251659264" behindDoc="0" locked="0" layoutInCell="1" allowOverlap="1" wp14:anchorId="69E1E8E9" wp14:editId="28DDFCFB">
            <wp:simplePos x="0" y="0"/>
            <wp:positionH relativeFrom="page">
              <wp:posOffset>866775</wp:posOffset>
            </wp:positionH>
            <wp:positionV relativeFrom="paragraph">
              <wp:posOffset>22225</wp:posOffset>
            </wp:positionV>
            <wp:extent cx="1650311" cy="584210"/>
            <wp:effectExtent l="0" t="0" r="0" b="0"/>
            <wp:wrapNone/>
            <wp:docPr id="17" name="image1.png"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descr="Shape&#10;&#10;Description automatically generated with medium confidence"/>
                    <pic:cNvPicPr/>
                  </pic:nvPicPr>
                  <pic:blipFill>
                    <a:blip r:embed="rId8" cstate="print"/>
                    <a:stretch>
                      <a:fillRect/>
                    </a:stretch>
                  </pic:blipFill>
                  <pic:spPr>
                    <a:xfrm>
                      <a:off x="0" y="0"/>
                      <a:ext cx="1650311" cy="584210"/>
                    </a:xfrm>
                    <a:prstGeom prst="rect">
                      <a:avLst/>
                    </a:prstGeom>
                  </pic:spPr>
                </pic:pic>
              </a:graphicData>
            </a:graphic>
          </wp:anchor>
        </w:drawing>
      </w:r>
      <w:r w:rsidR="00DF04CF">
        <w:rPr>
          <w:rFonts w:ascii="Times New Roman"/>
        </w:rPr>
        <w:t>Respectfully</w:t>
      </w:r>
      <w:r w:rsidR="00DF04CF">
        <w:rPr>
          <w:rFonts w:ascii="Times New Roman"/>
          <w:spacing w:val="-7"/>
        </w:rPr>
        <w:t xml:space="preserve"> </w:t>
      </w:r>
      <w:r w:rsidR="00DF04CF">
        <w:rPr>
          <w:rFonts w:ascii="Times New Roman"/>
          <w:spacing w:val="-2"/>
        </w:rPr>
        <w:t>submitted,</w:t>
      </w:r>
    </w:p>
    <w:p w14:paraId="6CD306B2" w14:textId="6BBA96A3" w:rsidR="00DC60B3" w:rsidRDefault="00DC60B3">
      <w:pPr>
        <w:pStyle w:val="BodyText"/>
        <w:rPr>
          <w:rFonts w:ascii="Times New Roman"/>
          <w:sz w:val="24"/>
        </w:rPr>
      </w:pPr>
    </w:p>
    <w:p w14:paraId="576314C5" w14:textId="41B14FAD" w:rsidR="00FD385C" w:rsidRDefault="00FD385C">
      <w:pPr>
        <w:pStyle w:val="BodyText"/>
        <w:rPr>
          <w:rFonts w:ascii="Times New Roman"/>
          <w:sz w:val="24"/>
        </w:rPr>
      </w:pPr>
    </w:p>
    <w:p w14:paraId="33F62270" w14:textId="77777777" w:rsidR="00FD385C" w:rsidRPr="001E33C7" w:rsidRDefault="00FD385C" w:rsidP="00FD385C">
      <w:pPr>
        <w:rPr>
          <w:rFonts w:ascii="Times New Roman" w:eastAsia="Times New Roman" w:hAnsi="Times New Roman" w:cs="Times New Roman"/>
          <w:szCs w:val="28"/>
        </w:rPr>
      </w:pPr>
    </w:p>
    <w:p w14:paraId="39437BA2" w14:textId="1C0479C0" w:rsidR="00FD385C" w:rsidRDefault="00FD385C" w:rsidP="00FD385C">
      <w:pPr>
        <w:rPr>
          <w:rFonts w:ascii="Times New Roman" w:eastAsia="Times New Roman" w:hAnsi="Times New Roman" w:cs="Times New Roman"/>
          <w:szCs w:val="28"/>
        </w:rPr>
      </w:pPr>
      <w:r>
        <w:rPr>
          <w:rFonts w:ascii="Times New Roman" w:eastAsia="Times New Roman" w:hAnsi="Times New Roman" w:cs="Times New Roman"/>
          <w:szCs w:val="28"/>
        </w:rPr>
        <w:t>Pamela Coughlin</w:t>
      </w:r>
      <w:r w:rsidRPr="001E33C7">
        <w:rPr>
          <w:rFonts w:ascii="Times New Roman" w:eastAsia="Times New Roman" w:hAnsi="Times New Roman" w:cs="Times New Roman"/>
          <w:szCs w:val="28"/>
        </w:rPr>
        <w:t xml:space="preserve">, </w:t>
      </w:r>
      <w:r>
        <w:rPr>
          <w:rFonts w:ascii="Times New Roman" w:eastAsia="Times New Roman" w:hAnsi="Times New Roman" w:cs="Times New Roman"/>
          <w:szCs w:val="28"/>
        </w:rPr>
        <w:t>Executive Director</w:t>
      </w:r>
    </w:p>
    <w:p w14:paraId="72BF7DF5" w14:textId="686F7D50" w:rsidR="00FD385C" w:rsidRPr="001E33C7" w:rsidRDefault="00FD385C" w:rsidP="00FD385C">
      <w:pPr>
        <w:rPr>
          <w:rFonts w:ascii="Times New Roman" w:eastAsia="Times New Roman" w:hAnsi="Times New Roman" w:cs="Times New Roman"/>
          <w:szCs w:val="28"/>
        </w:rPr>
      </w:pPr>
      <w:r>
        <w:rPr>
          <w:rFonts w:ascii="Times New Roman" w:eastAsia="Times New Roman" w:hAnsi="Times New Roman" w:cs="Times New Roman"/>
          <w:szCs w:val="28"/>
        </w:rPr>
        <w:t>for</w:t>
      </w:r>
    </w:p>
    <w:p w14:paraId="6CEACF63" w14:textId="7B8C281A" w:rsidR="00FD385C" w:rsidRPr="001E33C7" w:rsidRDefault="007E138F" w:rsidP="00FD385C">
      <w:pPr>
        <w:rPr>
          <w:rFonts w:ascii="Times New Roman" w:eastAsia="Times New Roman" w:hAnsi="Times New Roman" w:cs="Times New Roman"/>
          <w:szCs w:val="28"/>
        </w:rPr>
      </w:pPr>
      <w:r>
        <w:rPr>
          <w:rFonts w:ascii="Times New Roman" w:eastAsia="Times New Roman" w:hAnsi="Times New Roman" w:cs="Times New Roman"/>
          <w:szCs w:val="28"/>
        </w:rPr>
        <w:t>Heather Waselchalk</w:t>
      </w:r>
      <w:r w:rsidR="00FD385C" w:rsidRPr="001E33C7">
        <w:rPr>
          <w:rFonts w:ascii="Times New Roman" w:eastAsia="Times New Roman" w:hAnsi="Times New Roman" w:cs="Times New Roman"/>
          <w:szCs w:val="28"/>
        </w:rPr>
        <w:t>, Board Secretary</w:t>
      </w:r>
    </w:p>
    <w:p w14:paraId="758237E9" w14:textId="77777777" w:rsidR="00FD385C" w:rsidRDefault="00FD385C">
      <w:pPr>
        <w:pStyle w:val="BodyText"/>
        <w:rPr>
          <w:rFonts w:ascii="Times New Roman"/>
          <w:sz w:val="24"/>
        </w:rPr>
      </w:pPr>
    </w:p>
    <w:sectPr w:rsidR="00FD385C">
      <w:footerReference w:type="default" r:id="rId9"/>
      <w:pgSz w:w="12240" w:h="15840"/>
      <w:pgMar w:top="1400" w:right="1360" w:bottom="1200" w:left="1320" w:header="0" w:footer="10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40DC6A" w14:textId="77777777" w:rsidR="00DD39BD" w:rsidRDefault="00DD39BD">
      <w:r>
        <w:separator/>
      </w:r>
    </w:p>
  </w:endnote>
  <w:endnote w:type="continuationSeparator" w:id="0">
    <w:p w14:paraId="6ABACA54" w14:textId="77777777" w:rsidR="00DD39BD" w:rsidRDefault="00DD3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47646" w14:textId="35C6FA2A" w:rsidR="00DC60B3" w:rsidRDefault="0001591C">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7CAD5D0" wp14:editId="1DED5AF4">
              <wp:simplePos x="0" y="0"/>
              <wp:positionH relativeFrom="page">
                <wp:posOffset>6750050</wp:posOffset>
              </wp:positionH>
              <wp:positionV relativeFrom="page">
                <wp:posOffset>9274810</wp:posOffset>
              </wp:positionV>
              <wp:extent cx="160020" cy="16573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97384" w14:textId="77777777" w:rsidR="00DC60B3" w:rsidRDefault="00DF04CF">
                          <w:pPr>
                            <w:pStyle w:val="BodyText"/>
                            <w:spacing w:line="245" w:lineRule="exact"/>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CAD5D0" id="_x0000_t202" coordsize="21600,21600" o:spt="202" path="m,l,21600r21600,l21600,xe">
              <v:stroke joinstyle="miter"/>
              <v:path gradientshapeok="t" o:connecttype="rect"/>
            </v:shapetype>
            <v:shape id="docshape1" o:spid="_x0000_s1026" type="#_x0000_t202" style="position:absolute;margin-left:531.5pt;margin-top:730.3pt;width:12.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" filled="f" stroked="f">
              <v:textbox inset="0,0,0,0">
                <w:txbxContent>
                  <w:p w14:paraId="1B797384" w14:textId="77777777" w:rsidR="00DC60B3" w:rsidRDefault="00DF04CF">
                    <w:pPr>
                      <w:pStyle w:val="BodyText"/>
                      <w:spacing w:line="245" w:lineRule="exact"/>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09C5D" w14:textId="77777777" w:rsidR="00DD39BD" w:rsidRDefault="00DD39BD">
      <w:r>
        <w:separator/>
      </w:r>
    </w:p>
  </w:footnote>
  <w:footnote w:type="continuationSeparator" w:id="0">
    <w:p w14:paraId="2B6D3F84" w14:textId="77777777" w:rsidR="00DD39BD" w:rsidRDefault="00DD3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EE3BE3"/>
    <w:multiLevelType w:val="hybridMultilevel"/>
    <w:tmpl w:val="77AC75D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51C359B6"/>
    <w:multiLevelType w:val="hybridMultilevel"/>
    <w:tmpl w:val="D7C2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366ED"/>
    <w:multiLevelType w:val="hybridMultilevel"/>
    <w:tmpl w:val="D8BE6B9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0B3"/>
    <w:rsid w:val="00015590"/>
    <w:rsid w:val="0001591C"/>
    <w:rsid w:val="000336B8"/>
    <w:rsid w:val="000417C1"/>
    <w:rsid w:val="0005700A"/>
    <w:rsid w:val="00071CF5"/>
    <w:rsid w:val="00072603"/>
    <w:rsid w:val="000729E7"/>
    <w:rsid w:val="00074165"/>
    <w:rsid w:val="00076A54"/>
    <w:rsid w:val="00083304"/>
    <w:rsid w:val="00085AE9"/>
    <w:rsid w:val="00095CC2"/>
    <w:rsid w:val="000A362F"/>
    <w:rsid w:val="000A42CD"/>
    <w:rsid w:val="000A50A1"/>
    <w:rsid w:val="000A68E8"/>
    <w:rsid w:val="000C4F77"/>
    <w:rsid w:val="000D513E"/>
    <w:rsid w:val="000E42C0"/>
    <w:rsid w:val="000F7F1C"/>
    <w:rsid w:val="0010620A"/>
    <w:rsid w:val="001324DE"/>
    <w:rsid w:val="00135E92"/>
    <w:rsid w:val="00136287"/>
    <w:rsid w:val="00136E79"/>
    <w:rsid w:val="00140F11"/>
    <w:rsid w:val="001440AC"/>
    <w:rsid w:val="00145671"/>
    <w:rsid w:val="001469E2"/>
    <w:rsid w:val="00150832"/>
    <w:rsid w:val="0016148B"/>
    <w:rsid w:val="00164900"/>
    <w:rsid w:val="0018240A"/>
    <w:rsid w:val="00191B79"/>
    <w:rsid w:val="0019292C"/>
    <w:rsid w:val="001A023E"/>
    <w:rsid w:val="001B3F7E"/>
    <w:rsid w:val="001B6307"/>
    <w:rsid w:val="001C1138"/>
    <w:rsid w:val="001C26CF"/>
    <w:rsid w:val="001D0F2A"/>
    <w:rsid w:val="001D1722"/>
    <w:rsid w:val="001D3B08"/>
    <w:rsid w:val="001E14F4"/>
    <w:rsid w:val="001E6FED"/>
    <w:rsid w:val="00203D05"/>
    <w:rsid w:val="00211ED9"/>
    <w:rsid w:val="00214111"/>
    <w:rsid w:val="00230232"/>
    <w:rsid w:val="00237825"/>
    <w:rsid w:val="002416EF"/>
    <w:rsid w:val="0024334A"/>
    <w:rsid w:val="00246EF9"/>
    <w:rsid w:val="002507FB"/>
    <w:rsid w:val="00254CDE"/>
    <w:rsid w:val="00255E08"/>
    <w:rsid w:val="002578A5"/>
    <w:rsid w:val="00267C7F"/>
    <w:rsid w:val="00267CD0"/>
    <w:rsid w:val="00274B1A"/>
    <w:rsid w:val="0028558D"/>
    <w:rsid w:val="0029114F"/>
    <w:rsid w:val="00291CDD"/>
    <w:rsid w:val="002A472F"/>
    <w:rsid w:val="002B2316"/>
    <w:rsid w:val="002B3194"/>
    <w:rsid w:val="002B35EE"/>
    <w:rsid w:val="00311B76"/>
    <w:rsid w:val="00323854"/>
    <w:rsid w:val="00325C13"/>
    <w:rsid w:val="003411B1"/>
    <w:rsid w:val="0034209C"/>
    <w:rsid w:val="0034297E"/>
    <w:rsid w:val="00346FE0"/>
    <w:rsid w:val="003470E3"/>
    <w:rsid w:val="003511BA"/>
    <w:rsid w:val="003531A7"/>
    <w:rsid w:val="00367791"/>
    <w:rsid w:val="00387E84"/>
    <w:rsid w:val="00393F86"/>
    <w:rsid w:val="003A0370"/>
    <w:rsid w:val="003A4102"/>
    <w:rsid w:val="003A5525"/>
    <w:rsid w:val="003B1B77"/>
    <w:rsid w:val="003B601B"/>
    <w:rsid w:val="003C2239"/>
    <w:rsid w:val="003C2716"/>
    <w:rsid w:val="003C286C"/>
    <w:rsid w:val="003E5A59"/>
    <w:rsid w:val="003F555B"/>
    <w:rsid w:val="003F6696"/>
    <w:rsid w:val="003F7585"/>
    <w:rsid w:val="00401A57"/>
    <w:rsid w:val="00405AB3"/>
    <w:rsid w:val="0041120D"/>
    <w:rsid w:val="00411EB9"/>
    <w:rsid w:val="0045563B"/>
    <w:rsid w:val="00463FEF"/>
    <w:rsid w:val="00472DC6"/>
    <w:rsid w:val="004A5C17"/>
    <w:rsid w:val="004B211A"/>
    <w:rsid w:val="004B5ABB"/>
    <w:rsid w:val="004D5739"/>
    <w:rsid w:val="004E2574"/>
    <w:rsid w:val="004F0C0E"/>
    <w:rsid w:val="004F6AC5"/>
    <w:rsid w:val="00500EC0"/>
    <w:rsid w:val="0051030A"/>
    <w:rsid w:val="00510A6B"/>
    <w:rsid w:val="00524F64"/>
    <w:rsid w:val="005309F4"/>
    <w:rsid w:val="00533A72"/>
    <w:rsid w:val="0054680A"/>
    <w:rsid w:val="00552BA0"/>
    <w:rsid w:val="00560736"/>
    <w:rsid w:val="00561730"/>
    <w:rsid w:val="005644DD"/>
    <w:rsid w:val="00567B7D"/>
    <w:rsid w:val="0057269F"/>
    <w:rsid w:val="0057606B"/>
    <w:rsid w:val="0059475F"/>
    <w:rsid w:val="00594BDD"/>
    <w:rsid w:val="005A0721"/>
    <w:rsid w:val="005A132F"/>
    <w:rsid w:val="005A6585"/>
    <w:rsid w:val="005B586C"/>
    <w:rsid w:val="005C605E"/>
    <w:rsid w:val="005D2B46"/>
    <w:rsid w:val="005F01DE"/>
    <w:rsid w:val="005F7823"/>
    <w:rsid w:val="00605597"/>
    <w:rsid w:val="00606F90"/>
    <w:rsid w:val="0061727E"/>
    <w:rsid w:val="006346EE"/>
    <w:rsid w:val="00653ECA"/>
    <w:rsid w:val="0066533A"/>
    <w:rsid w:val="0068347C"/>
    <w:rsid w:val="006941B8"/>
    <w:rsid w:val="00697B3C"/>
    <w:rsid w:val="006A48F0"/>
    <w:rsid w:val="006A5354"/>
    <w:rsid w:val="006B23D1"/>
    <w:rsid w:val="006B35DB"/>
    <w:rsid w:val="006C13A9"/>
    <w:rsid w:val="006C53C8"/>
    <w:rsid w:val="006F232D"/>
    <w:rsid w:val="006F2A5D"/>
    <w:rsid w:val="00700E89"/>
    <w:rsid w:val="00712F01"/>
    <w:rsid w:val="00716584"/>
    <w:rsid w:val="00745024"/>
    <w:rsid w:val="00760580"/>
    <w:rsid w:val="00760D54"/>
    <w:rsid w:val="00776E30"/>
    <w:rsid w:val="00782BA5"/>
    <w:rsid w:val="0078440B"/>
    <w:rsid w:val="007900B0"/>
    <w:rsid w:val="00791B90"/>
    <w:rsid w:val="007B66B1"/>
    <w:rsid w:val="007C082E"/>
    <w:rsid w:val="007C25BC"/>
    <w:rsid w:val="007C7C12"/>
    <w:rsid w:val="007D4738"/>
    <w:rsid w:val="007E0249"/>
    <w:rsid w:val="007E138F"/>
    <w:rsid w:val="007E2C47"/>
    <w:rsid w:val="007E4405"/>
    <w:rsid w:val="007F2B08"/>
    <w:rsid w:val="00820EBC"/>
    <w:rsid w:val="00831919"/>
    <w:rsid w:val="008345A5"/>
    <w:rsid w:val="00844385"/>
    <w:rsid w:val="0085035D"/>
    <w:rsid w:val="00860BB2"/>
    <w:rsid w:val="0087340F"/>
    <w:rsid w:val="00890DD1"/>
    <w:rsid w:val="0089238D"/>
    <w:rsid w:val="008946D2"/>
    <w:rsid w:val="00897AFE"/>
    <w:rsid w:val="008A0FBD"/>
    <w:rsid w:val="008A2F73"/>
    <w:rsid w:val="008C172E"/>
    <w:rsid w:val="008E2D2E"/>
    <w:rsid w:val="008F463C"/>
    <w:rsid w:val="00907416"/>
    <w:rsid w:val="00910DA5"/>
    <w:rsid w:val="009148AA"/>
    <w:rsid w:val="009239B3"/>
    <w:rsid w:val="00925BD8"/>
    <w:rsid w:val="00933056"/>
    <w:rsid w:val="009478BA"/>
    <w:rsid w:val="00947B4A"/>
    <w:rsid w:val="0095313C"/>
    <w:rsid w:val="00954E25"/>
    <w:rsid w:val="0096674A"/>
    <w:rsid w:val="0097695E"/>
    <w:rsid w:val="00976A39"/>
    <w:rsid w:val="009820E2"/>
    <w:rsid w:val="0099590D"/>
    <w:rsid w:val="009B5F99"/>
    <w:rsid w:val="009C7D86"/>
    <w:rsid w:val="009D1A54"/>
    <w:rsid w:val="009D5D05"/>
    <w:rsid w:val="009D74F7"/>
    <w:rsid w:val="009E7A13"/>
    <w:rsid w:val="00A000CC"/>
    <w:rsid w:val="00A027EF"/>
    <w:rsid w:val="00A03591"/>
    <w:rsid w:val="00A04E1B"/>
    <w:rsid w:val="00A11021"/>
    <w:rsid w:val="00A135BD"/>
    <w:rsid w:val="00A176AD"/>
    <w:rsid w:val="00A23ED2"/>
    <w:rsid w:val="00A34FD1"/>
    <w:rsid w:val="00A3782C"/>
    <w:rsid w:val="00A4518F"/>
    <w:rsid w:val="00A53FED"/>
    <w:rsid w:val="00A57C15"/>
    <w:rsid w:val="00A66CD1"/>
    <w:rsid w:val="00A763DF"/>
    <w:rsid w:val="00A81B18"/>
    <w:rsid w:val="00A9108A"/>
    <w:rsid w:val="00AA41CB"/>
    <w:rsid w:val="00AB20B8"/>
    <w:rsid w:val="00AB775B"/>
    <w:rsid w:val="00AB781E"/>
    <w:rsid w:val="00AB7D39"/>
    <w:rsid w:val="00AC0360"/>
    <w:rsid w:val="00AE0F01"/>
    <w:rsid w:val="00AE1549"/>
    <w:rsid w:val="00AE6632"/>
    <w:rsid w:val="00AF231A"/>
    <w:rsid w:val="00AF4ECC"/>
    <w:rsid w:val="00B001B9"/>
    <w:rsid w:val="00B05593"/>
    <w:rsid w:val="00B119FF"/>
    <w:rsid w:val="00B1458A"/>
    <w:rsid w:val="00B51E61"/>
    <w:rsid w:val="00B6001D"/>
    <w:rsid w:val="00B70AC6"/>
    <w:rsid w:val="00B70E1B"/>
    <w:rsid w:val="00B71F7F"/>
    <w:rsid w:val="00B836D7"/>
    <w:rsid w:val="00B97AFA"/>
    <w:rsid w:val="00BB70FC"/>
    <w:rsid w:val="00BC034D"/>
    <w:rsid w:val="00BC49C4"/>
    <w:rsid w:val="00BF50C8"/>
    <w:rsid w:val="00C14DE6"/>
    <w:rsid w:val="00C158CC"/>
    <w:rsid w:val="00C312E3"/>
    <w:rsid w:val="00C32AE8"/>
    <w:rsid w:val="00C43B71"/>
    <w:rsid w:val="00C44677"/>
    <w:rsid w:val="00C44D19"/>
    <w:rsid w:val="00C65981"/>
    <w:rsid w:val="00C67869"/>
    <w:rsid w:val="00C76697"/>
    <w:rsid w:val="00C82E97"/>
    <w:rsid w:val="00C84012"/>
    <w:rsid w:val="00CA1B7B"/>
    <w:rsid w:val="00CA64A3"/>
    <w:rsid w:val="00CC4281"/>
    <w:rsid w:val="00CE57DD"/>
    <w:rsid w:val="00CF244F"/>
    <w:rsid w:val="00D14F3E"/>
    <w:rsid w:val="00D20262"/>
    <w:rsid w:val="00D3268D"/>
    <w:rsid w:val="00D364C3"/>
    <w:rsid w:val="00D41626"/>
    <w:rsid w:val="00D545BB"/>
    <w:rsid w:val="00D65691"/>
    <w:rsid w:val="00D7096A"/>
    <w:rsid w:val="00D8200B"/>
    <w:rsid w:val="00D92B54"/>
    <w:rsid w:val="00DB3627"/>
    <w:rsid w:val="00DB5B55"/>
    <w:rsid w:val="00DC39E2"/>
    <w:rsid w:val="00DC3ED7"/>
    <w:rsid w:val="00DC60B3"/>
    <w:rsid w:val="00DC6796"/>
    <w:rsid w:val="00DD098B"/>
    <w:rsid w:val="00DD39BD"/>
    <w:rsid w:val="00DD3D99"/>
    <w:rsid w:val="00DD6E1B"/>
    <w:rsid w:val="00DF04CF"/>
    <w:rsid w:val="00E00D13"/>
    <w:rsid w:val="00E058F6"/>
    <w:rsid w:val="00E07886"/>
    <w:rsid w:val="00E133A3"/>
    <w:rsid w:val="00E14E33"/>
    <w:rsid w:val="00E224D5"/>
    <w:rsid w:val="00E3181D"/>
    <w:rsid w:val="00E33482"/>
    <w:rsid w:val="00E348D5"/>
    <w:rsid w:val="00E37E1A"/>
    <w:rsid w:val="00E4555B"/>
    <w:rsid w:val="00E52583"/>
    <w:rsid w:val="00E5341B"/>
    <w:rsid w:val="00E77618"/>
    <w:rsid w:val="00E95D5D"/>
    <w:rsid w:val="00EA0D2E"/>
    <w:rsid w:val="00EA6942"/>
    <w:rsid w:val="00EB451A"/>
    <w:rsid w:val="00EC7EAA"/>
    <w:rsid w:val="00ED37F9"/>
    <w:rsid w:val="00EE1EB8"/>
    <w:rsid w:val="00EF1B2F"/>
    <w:rsid w:val="00F171E8"/>
    <w:rsid w:val="00F2353A"/>
    <w:rsid w:val="00F4167C"/>
    <w:rsid w:val="00F417A5"/>
    <w:rsid w:val="00F43225"/>
    <w:rsid w:val="00F4340F"/>
    <w:rsid w:val="00F440AE"/>
    <w:rsid w:val="00F514F1"/>
    <w:rsid w:val="00F60792"/>
    <w:rsid w:val="00F6383B"/>
    <w:rsid w:val="00F65E69"/>
    <w:rsid w:val="00F72A32"/>
    <w:rsid w:val="00F7321D"/>
    <w:rsid w:val="00F74C15"/>
    <w:rsid w:val="00F8113D"/>
    <w:rsid w:val="00F81C8F"/>
    <w:rsid w:val="00F868A7"/>
    <w:rsid w:val="00F9028A"/>
    <w:rsid w:val="00FA4EB6"/>
    <w:rsid w:val="00FB38C9"/>
    <w:rsid w:val="00FD385C"/>
    <w:rsid w:val="00FE7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7935D"/>
  <w15:docId w15:val="{8F8463EB-E862-400E-B97F-A5AC9BE7C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59"/>
      <w:ind w:left="1824" w:right="1780" w:hanging="3"/>
      <w:jc w:val="center"/>
    </w:pPr>
    <w:rPr>
      <w:rFonts w:ascii="Times New Roman" w:eastAsia="Times New Roman" w:hAnsi="Times New Roman" w:cs="Times New Roman"/>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8E2D2E"/>
    <w:rPr>
      <w:rFonts w:ascii="Calibri" w:eastAsia="Calibri" w:hAnsi="Calibri" w:cs="Calibri"/>
    </w:rPr>
  </w:style>
  <w:style w:type="character" w:customStyle="1" w:styleId="BodyTextChar">
    <w:name w:val="Body Text Char"/>
    <w:basedOn w:val="DefaultParagraphFont"/>
    <w:link w:val="BodyText"/>
    <w:uiPriority w:val="1"/>
    <w:rsid w:val="00267CD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974619">
      <w:bodyDiv w:val="1"/>
      <w:marLeft w:val="0"/>
      <w:marRight w:val="0"/>
      <w:marTop w:val="0"/>
      <w:marBottom w:val="0"/>
      <w:divBdr>
        <w:top w:val="none" w:sz="0" w:space="0" w:color="auto"/>
        <w:left w:val="none" w:sz="0" w:space="0" w:color="auto"/>
        <w:bottom w:val="none" w:sz="0" w:space="0" w:color="auto"/>
        <w:right w:val="none" w:sz="0" w:space="0" w:color="auto"/>
      </w:divBdr>
      <w:divsChild>
        <w:div w:id="1926911888">
          <w:marLeft w:val="0"/>
          <w:marRight w:val="0"/>
          <w:marTop w:val="0"/>
          <w:marBottom w:val="0"/>
          <w:divBdr>
            <w:top w:val="none" w:sz="0" w:space="0" w:color="auto"/>
            <w:left w:val="none" w:sz="0" w:space="0" w:color="auto"/>
            <w:bottom w:val="none" w:sz="0" w:space="0" w:color="auto"/>
            <w:right w:val="none" w:sz="0" w:space="0" w:color="auto"/>
          </w:divBdr>
        </w:div>
        <w:div w:id="1249079571">
          <w:marLeft w:val="0"/>
          <w:marRight w:val="0"/>
          <w:marTop w:val="0"/>
          <w:marBottom w:val="0"/>
          <w:divBdr>
            <w:top w:val="none" w:sz="0" w:space="0" w:color="auto"/>
            <w:left w:val="none" w:sz="0" w:space="0" w:color="auto"/>
            <w:bottom w:val="none" w:sz="0" w:space="0" w:color="auto"/>
            <w:right w:val="none" w:sz="0" w:space="0" w:color="auto"/>
          </w:divBdr>
        </w:div>
        <w:div w:id="408775728">
          <w:marLeft w:val="0"/>
          <w:marRight w:val="0"/>
          <w:marTop w:val="0"/>
          <w:marBottom w:val="0"/>
          <w:divBdr>
            <w:top w:val="none" w:sz="0" w:space="0" w:color="auto"/>
            <w:left w:val="none" w:sz="0" w:space="0" w:color="auto"/>
            <w:bottom w:val="none" w:sz="0" w:space="0" w:color="auto"/>
            <w:right w:val="none" w:sz="0" w:space="0" w:color="auto"/>
          </w:divBdr>
        </w:div>
      </w:divsChild>
    </w:div>
    <w:div w:id="471101114">
      <w:bodyDiv w:val="1"/>
      <w:marLeft w:val="0"/>
      <w:marRight w:val="0"/>
      <w:marTop w:val="0"/>
      <w:marBottom w:val="0"/>
      <w:divBdr>
        <w:top w:val="none" w:sz="0" w:space="0" w:color="auto"/>
        <w:left w:val="none" w:sz="0" w:space="0" w:color="auto"/>
        <w:bottom w:val="none" w:sz="0" w:space="0" w:color="auto"/>
        <w:right w:val="none" w:sz="0" w:space="0" w:color="auto"/>
      </w:divBdr>
      <w:divsChild>
        <w:div w:id="1133911794">
          <w:marLeft w:val="0"/>
          <w:marRight w:val="0"/>
          <w:marTop w:val="0"/>
          <w:marBottom w:val="0"/>
          <w:divBdr>
            <w:top w:val="none" w:sz="0" w:space="0" w:color="auto"/>
            <w:left w:val="none" w:sz="0" w:space="0" w:color="auto"/>
            <w:bottom w:val="none" w:sz="0" w:space="0" w:color="auto"/>
            <w:right w:val="none" w:sz="0" w:space="0" w:color="auto"/>
          </w:divBdr>
        </w:div>
        <w:div w:id="1106803034">
          <w:marLeft w:val="0"/>
          <w:marRight w:val="0"/>
          <w:marTop w:val="0"/>
          <w:marBottom w:val="0"/>
          <w:divBdr>
            <w:top w:val="none" w:sz="0" w:space="0" w:color="auto"/>
            <w:left w:val="none" w:sz="0" w:space="0" w:color="auto"/>
            <w:bottom w:val="none" w:sz="0" w:space="0" w:color="auto"/>
            <w:right w:val="none" w:sz="0" w:space="0" w:color="auto"/>
          </w:divBdr>
        </w:div>
        <w:div w:id="797574108">
          <w:marLeft w:val="0"/>
          <w:marRight w:val="0"/>
          <w:marTop w:val="0"/>
          <w:marBottom w:val="0"/>
          <w:divBdr>
            <w:top w:val="none" w:sz="0" w:space="0" w:color="auto"/>
            <w:left w:val="none" w:sz="0" w:space="0" w:color="auto"/>
            <w:bottom w:val="none" w:sz="0" w:space="0" w:color="auto"/>
            <w:right w:val="none" w:sz="0" w:space="0" w:color="auto"/>
          </w:divBdr>
        </w:div>
      </w:divsChild>
    </w:div>
    <w:div w:id="512575698">
      <w:bodyDiv w:val="1"/>
      <w:marLeft w:val="0"/>
      <w:marRight w:val="0"/>
      <w:marTop w:val="0"/>
      <w:marBottom w:val="0"/>
      <w:divBdr>
        <w:top w:val="none" w:sz="0" w:space="0" w:color="auto"/>
        <w:left w:val="none" w:sz="0" w:space="0" w:color="auto"/>
        <w:bottom w:val="none" w:sz="0" w:space="0" w:color="auto"/>
        <w:right w:val="none" w:sz="0" w:space="0" w:color="auto"/>
      </w:divBdr>
    </w:div>
    <w:div w:id="637492118">
      <w:bodyDiv w:val="1"/>
      <w:marLeft w:val="0"/>
      <w:marRight w:val="0"/>
      <w:marTop w:val="0"/>
      <w:marBottom w:val="0"/>
      <w:divBdr>
        <w:top w:val="none" w:sz="0" w:space="0" w:color="auto"/>
        <w:left w:val="none" w:sz="0" w:space="0" w:color="auto"/>
        <w:bottom w:val="none" w:sz="0" w:space="0" w:color="auto"/>
        <w:right w:val="none" w:sz="0" w:space="0" w:color="auto"/>
      </w:divBdr>
    </w:div>
    <w:div w:id="792601456">
      <w:bodyDiv w:val="1"/>
      <w:marLeft w:val="0"/>
      <w:marRight w:val="0"/>
      <w:marTop w:val="0"/>
      <w:marBottom w:val="0"/>
      <w:divBdr>
        <w:top w:val="none" w:sz="0" w:space="0" w:color="auto"/>
        <w:left w:val="none" w:sz="0" w:space="0" w:color="auto"/>
        <w:bottom w:val="none" w:sz="0" w:space="0" w:color="auto"/>
        <w:right w:val="none" w:sz="0" w:space="0" w:color="auto"/>
      </w:divBdr>
    </w:div>
    <w:div w:id="889077635">
      <w:bodyDiv w:val="1"/>
      <w:marLeft w:val="0"/>
      <w:marRight w:val="0"/>
      <w:marTop w:val="0"/>
      <w:marBottom w:val="0"/>
      <w:divBdr>
        <w:top w:val="none" w:sz="0" w:space="0" w:color="auto"/>
        <w:left w:val="none" w:sz="0" w:space="0" w:color="auto"/>
        <w:bottom w:val="none" w:sz="0" w:space="0" w:color="auto"/>
        <w:right w:val="none" w:sz="0" w:space="0" w:color="auto"/>
      </w:divBdr>
      <w:divsChild>
        <w:div w:id="588856484">
          <w:marLeft w:val="0"/>
          <w:marRight w:val="0"/>
          <w:marTop w:val="0"/>
          <w:marBottom w:val="0"/>
          <w:divBdr>
            <w:top w:val="none" w:sz="0" w:space="0" w:color="auto"/>
            <w:left w:val="none" w:sz="0" w:space="0" w:color="auto"/>
            <w:bottom w:val="none" w:sz="0" w:space="0" w:color="auto"/>
            <w:right w:val="none" w:sz="0" w:space="0" w:color="auto"/>
          </w:divBdr>
        </w:div>
        <w:div w:id="1923368729">
          <w:marLeft w:val="0"/>
          <w:marRight w:val="0"/>
          <w:marTop w:val="0"/>
          <w:marBottom w:val="0"/>
          <w:divBdr>
            <w:top w:val="none" w:sz="0" w:space="0" w:color="auto"/>
            <w:left w:val="none" w:sz="0" w:space="0" w:color="auto"/>
            <w:bottom w:val="none" w:sz="0" w:space="0" w:color="auto"/>
            <w:right w:val="none" w:sz="0" w:space="0" w:color="auto"/>
          </w:divBdr>
        </w:div>
        <w:div w:id="418720385">
          <w:marLeft w:val="0"/>
          <w:marRight w:val="0"/>
          <w:marTop w:val="0"/>
          <w:marBottom w:val="0"/>
          <w:divBdr>
            <w:top w:val="none" w:sz="0" w:space="0" w:color="auto"/>
            <w:left w:val="none" w:sz="0" w:space="0" w:color="auto"/>
            <w:bottom w:val="none" w:sz="0" w:space="0" w:color="auto"/>
            <w:right w:val="none" w:sz="0" w:space="0" w:color="auto"/>
          </w:divBdr>
        </w:div>
      </w:divsChild>
    </w:div>
    <w:div w:id="917441942">
      <w:bodyDiv w:val="1"/>
      <w:marLeft w:val="0"/>
      <w:marRight w:val="0"/>
      <w:marTop w:val="0"/>
      <w:marBottom w:val="0"/>
      <w:divBdr>
        <w:top w:val="none" w:sz="0" w:space="0" w:color="auto"/>
        <w:left w:val="none" w:sz="0" w:space="0" w:color="auto"/>
        <w:bottom w:val="none" w:sz="0" w:space="0" w:color="auto"/>
        <w:right w:val="none" w:sz="0" w:space="0" w:color="auto"/>
      </w:divBdr>
      <w:divsChild>
        <w:div w:id="1363241647">
          <w:marLeft w:val="0"/>
          <w:marRight w:val="0"/>
          <w:marTop w:val="0"/>
          <w:marBottom w:val="0"/>
          <w:divBdr>
            <w:top w:val="none" w:sz="0" w:space="0" w:color="auto"/>
            <w:left w:val="none" w:sz="0" w:space="0" w:color="auto"/>
            <w:bottom w:val="none" w:sz="0" w:space="0" w:color="auto"/>
            <w:right w:val="none" w:sz="0" w:space="0" w:color="auto"/>
          </w:divBdr>
        </w:div>
        <w:div w:id="1917471572">
          <w:marLeft w:val="0"/>
          <w:marRight w:val="0"/>
          <w:marTop w:val="0"/>
          <w:marBottom w:val="0"/>
          <w:divBdr>
            <w:top w:val="none" w:sz="0" w:space="0" w:color="auto"/>
            <w:left w:val="none" w:sz="0" w:space="0" w:color="auto"/>
            <w:bottom w:val="none" w:sz="0" w:space="0" w:color="auto"/>
            <w:right w:val="none" w:sz="0" w:space="0" w:color="auto"/>
          </w:divBdr>
        </w:div>
        <w:div w:id="2037582004">
          <w:marLeft w:val="0"/>
          <w:marRight w:val="0"/>
          <w:marTop w:val="0"/>
          <w:marBottom w:val="0"/>
          <w:divBdr>
            <w:top w:val="none" w:sz="0" w:space="0" w:color="auto"/>
            <w:left w:val="none" w:sz="0" w:space="0" w:color="auto"/>
            <w:bottom w:val="none" w:sz="0" w:space="0" w:color="auto"/>
            <w:right w:val="none" w:sz="0" w:space="0" w:color="auto"/>
          </w:divBdr>
        </w:div>
        <w:div w:id="2062437642">
          <w:marLeft w:val="0"/>
          <w:marRight w:val="0"/>
          <w:marTop w:val="0"/>
          <w:marBottom w:val="0"/>
          <w:divBdr>
            <w:top w:val="none" w:sz="0" w:space="0" w:color="auto"/>
            <w:left w:val="none" w:sz="0" w:space="0" w:color="auto"/>
            <w:bottom w:val="none" w:sz="0" w:space="0" w:color="auto"/>
            <w:right w:val="none" w:sz="0" w:space="0" w:color="auto"/>
          </w:divBdr>
        </w:div>
        <w:div w:id="114495023">
          <w:marLeft w:val="0"/>
          <w:marRight w:val="0"/>
          <w:marTop w:val="0"/>
          <w:marBottom w:val="0"/>
          <w:divBdr>
            <w:top w:val="none" w:sz="0" w:space="0" w:color="auto"/>
            <w:left w:val="none" w:sz="0" w:space="0" w:color="auto"/>
            <w:bottom w:val="none" w:sz="0" w:space="0" w:color="auto"/>
            <w:right w:val="none" w:sz="0" w:space="0" w:color="auto"/>
          </w:divBdr>
        </w:div>
      </w:divsChild>
    </w:div>
    <w:div w:id="1041170781">
      <w:bodyDiv w:val="1"/>
      <w:marLeft w:val="0"/>
      <w:marRight w:val="0"/>
      <w:marTop w:val="0"/>
      <w:marBottom w:val="0"/>
      <w:divBdr>
        <w:top w:val="none" w:sz="0" w:space="0" w:color="auto"/>
        <w:left w:val="none" w:sz="0" w:space="0" w:color="auto"/>
        <w:bottom w:val="none" w:sz="0" w:space="0" w:color="auto"/>
        <w:right w:val="none" w:sz="0" w:space="0" w:color="auto"/>
      </w:divBdr>
    </w:div>
    <w:div w:id="1094859540">
      <w:bodyDiv w:val="1"/>
      <w:marLeft w:val="0"/>
      <w:marRight w:val="0"/>
      <w:marTop w:val="0"/>
      <w:marBottom w:val="0"/>
      <w:divBdr>
        <w:top w:val="none" w:sz="0" w:space="0" w:color="auto"/>
        <w:left w:val="none" w:sz="0" w:space="0" w:color="auto"/>
        <w:bottom w:val="none" w:sz="0" w:space="0" w:color="auto"/>
        <w:right w:val="none" w:sz="0" w:space="0" w:color="auto"/>
      </w:divBdr>
    </w:div>
    <w:div w:id="1147933473">
      <w:bodyDiv w:val="1"/>
      <w:marLeft w:val="0"/>
      <w:marRight w:val="0"/>
      <w:marTop w:val="0"/>
      <w:marBottom w:val="0"/>
      <w:divBdr>
        <w:top w:val="none" w:sz="0" w:space="0" w:color="auto"/>
        <w:left w:val="none" w:sz="0" w:space="0" w:color="auto"/>
        <w:bottom w:val="none" w:sz="0" w:space="0" w:color="auto"/>
        <w:right w:val="none" w:sz="0" w:space="0" w:color="auto"/>
      </w:divBdr>
      <w:divsChild>
        <w:div w:id="1465780982">
          <w:marLeft w:val="0"/>
          <w:marRight w:val="0"/>
          <w:marTop w:val="0"/>
          <w:marBottom w:val="0"/>
          <w:divBdr>
            <w:top w:val="none" w:sz="0" w:space="0" w:color="auto"/>
            <w:left w:val="none" w:sz="0" w:space="0" w:color="auto"/>
            <w:bottom w:val="none" w:sz="0" w:space="0" w:color="auto"/>
            <w:right w:val="none" w:sz="0" w:space="0" w:color="auto"/>
          </w:divBdr>
        </w:div>
        <w:div w:id="323902771">
          <w:marLeft w:val="0"/>
          <w:marRight w:val="0"/>
          <w:marTop w:val="0"/>
          <w:marBottom w:val="0"/>
          <w:divBdr>
            <w:top w:val="none" w:sz="0" w:space="0" w:color="auto"/>
            <w:left w:val="none" w:sz="0" w:space="0" w:color="auto"/>
            <w:bottom w:val="none" w:sz="0" w:space="0" w:color="auto"/>
            <w:right w:val="none" w:sz="0" w:space="0" w:color="auto"/>
          </w:divBdr>
        </w:div>
        <w:div w:id="207693804">
          <w:marLeft w:val="0"/>
          <w:marRight w:val="0"/>
          <w:marTop w:val="0"/>
          <w:marBottom w:val="0"/>
          <w:divBdr>
            <w:top w:val="none" w:sz="0" w:space="0" w:color="auto"/>
            <w:left w:val="none" w:sz="0" w:space="0" w:color="auto"/>
            <w:bottom w:val="none" w:sz="0" w:space="0" w:color="auto"/>
            <w:right w:val="none" w:sz="0" w:space="0" w:color="auto"/>
          </w:divBdr>
        </w:div>
      </w:divsChild>
    </w:div>
    <w:div w:id="1225532982">
      <w:bodyDiv w:val="1"/>
      <w:marLeft w:val="0"/>
      <w:marRight w:val="0"/>
      <w:marTop w:val="0"/>
      <w:marBottom w:val="0"/>
      <w:divBdr>
        <w:top w:val="none" w:sz="0" w:space="0" w:color="auto"/>
        <w:left w:val="none" w:sz="0" w:space="0" w:color="auto"/>
        <w:bottom w:val="none" w:sz="0" w:space="0" w:color="auto"/>
        <w:right w:val="none" w:sz="0" w:space="0" w:color="auto"/>
      </w:divBdr>
      <w:divsChild>
        <w:div w:id="187840607">
          <w:marLeft w:val="0"/>
          <w:marRight w:val="0"/>
          <w:marTop w:val="0"/>
          <w:marBottom w:val="0"/>
          <w:divBdr>
            <w:top w:val="none" w:sz="0" w:space="0" w:color="auto"/>
            <w:left w:val="none" w:sz="0" w:space="0" w:color="auto"/>
            <w:bottom w:val="none" w:sz="0" w:space="0" w:color="auto"/>
            <w:right w:val="none" w:sz="0" w:space="0" w:color="auto"/>
          </w:divBdr>
        </w:div>
        <w:div w:id="481580602">
          <w:marLeft w:val="0"/>
          <w:marRight w:val="0"/>
          <w:marTop w:val="0"/>
          <w:marBottom w:val="0"/>
          <w:divBdr>
            <w:top w:val="none" w:sz="0" w:space="0" w:color="auto"/>
            <w:left w:val="none" w:sz="0" w:space="0" w:color="auto"/>
            <w:bottom w:val="none" w:sz="0" w:space="0" w:color="auto"/>
            <w:right w:val="none" w:sz="0" w:space="0" w:color="auto"/>
          </w:divBdr>
        </w:div>
        <w:div w:id="81724064">
          <w:marLeft w:val="0"/>
          <w:marRight w:val="0"/>
          <w:marTop w:val="0"/>
          <w:marBottom w:val="0"/>
          <w:divBdr>
            <w:top w:val="none" w:sz="0" w:space="0" w:color="auto"/>
            <w:left w:val="none" w:sz="0" w:space="0" w:color="auto"/>
            <w:bottom w:val="none" w:sz="0" w:space="0" w:color="auto"/>
            <w:right w:val="none" w:sz="0" w:space="0" w:color="auto"/>
          </w:divBdr>
        </w:div>
      </w:divsChild>
    </w:div>
    <w:div w:id="1259676437">
      <w:bodyDiv w:val="1"/>
      <w:marLeft w:val="0"/>
      <w:marRight w:val="0"/>
      <w:marTop w:val="0"/>
      <w:marBottom w:val="0"/>
      <w:divBdr>
        <w:top w:val="none" w:sz="0" w:space="0" w:color="auto"/>
        <w:left w:val="none" w:sz="0" w:space="0" w:color="auto"/>
        <w:bottom w:val="none" w:sz="0" w:space="0" w:color="auto"/>
        <w:right w:val="none" w:sz="0" w:space="0" w:color="auto"/>
      </w:divBdr>
      <w:divsChild>
        <w:div w:id="1516920325">
          <w:marLeft w:val="0"/>
          <w:marRight w:val="0"/>
          <w:marTop w:val="0"/>
          <w:marBottom w:val="0"/>
          <w:divBdr>
            <w:top w:val="none" w:sz="0" w:space="0" w:color="auto"/>
            <w:left w:val="none" w:sz="0" w:space="0" w:color="auto"/>
            <w:bottom w:val="none" w:sz="0" w:space="0" w:color="auto"/>
            <w:right w:val="none" w:sz="0" w:space="0" w:color="auto"/>
          </w:divBdr>
        </w:div>
        <w:div w:id="77099362">
          <w:marLeft w:val="0"/>
          <w:marRight w:val="0"/>
          <w:marTop w:val="0"/>
          <w:marBottom w:val="0"/>
          <w:divBdr>
            <w:top w:val="none" w:sz="0" w:space="0" w:color="auto"/>
            <w:left w:val="none" w:sz="0" w:space="0" w:color="auto"/>
            <w:bottom w:val="none" w:sz="0" w:space="0" w:color="auto"/>
            <w:right w:val="none" w:sz="0" w:space="0" w:color="auto"/>
          </w:divBdr>
        </w:div>
        <w:div w:id="1900704203">
          <w:marLeft w:val="0"/>
          <w:marRight w:val="0"/>
          <w:marTop w:val="0"/>
          <w:marBottom w:val="0"/>
          <w:divBdr>
            <w:top w:val="none" w:sz="0" w:space="0" w:color="auto"/>
            <w:left w:val="none" w:sz="0" w:space="0" w:color="auto"/>
            <w:bottom w:val="none" w:sz="0" w:space="0" w:color="auto"/>
            <w:right w:val="none" w:sz="0" w:space="0" w:color="auto"/>
          </w:divBdr>
        </w:div>
        <w:div w:id="488516597">
          <w:marLeft w:val="0"/>
          <w:marRight w:val="0"/>
          <w:marTop w:val="0"/>
          <w:marBottom w:val="0"/>
          <w:divBdr>
            <w:top w:val="none" w:sz="0" w:space="0" w:color="auto"/>
            <w:left w:val="none" w:sz="0" w:space="0" w:color="auto"/>
            <w:bottom w:val="none" w:sz="0" w:space="0" w:color="auto"/>
            <w:right w:val="none" w:sz="0" w:space="0" w:color="auto"/>
          </w:divBdr>
        </w:div>
        <w:div w:id="1885823158">
          <w:marLeft w:val="0"/>
          <w:marRight w:val="0"/>
          <w:marTop w:val="0"/>
          <w:marBottom w:val="0"/>
          <w:divBdr>
            <w:top w:val="none" w:sz="0" w:space="0" w:color="auto"/>
            <w:left w:val="none" w:sz="0" w:space="0" w:color="auto"/>
            <w:bottom w:val="none" w:sz="0" w:space="0" w:color="auto"/>
            <w:right w:val="none" w:sz="0" w:space="0" w:color="auto"/>
          </w:divBdr>
        </w:div>
      </w:divsChild>
    </w:div>
    <w:div w:id="1520511471">
      <w:bodyDiv w:val="1"/>
      <w:marLeft w:val="0"/>
      <w:marRight w:val="0"/>
      <w:marTop w:val="0"/>
      <w:marBottom w:val="0"/>
      <w:divBdr>
        <w:top w:val="none" w:sz="0" w:space="0" w:color="auto"/>
        <w:left w:val="none" w:sz="0" w:space="0" w:color="auto"/>
        <w:bottom w:val="none" w:sz="0" w:space="0" w:color="auto"/>
        <w:right w:val="none" w:sz="0" w:space="0" w:color="auto"/>
      </w:divBdr>
    </w:div>
    <w:div w:id="1659186604">
      <w:bodyDiv w:val="1"/>
      <w:marLeft w:val="0"/>
      <w:marRight w:val="0"/>
      <w:marTop w:val="0"/>
      <w:marBottom w:val="0"/>
      <w:divBdr>
        <w:top w:val="none" w:sz="0" w:space="0" w:color="auto"/>
        <w:left w:val="none" w:sz="0" w:space="0" w:color="auto"/>
        <w:bottom w:val="none" w:sz="0" w:space="0" w:color="auto"/>
        <w:right w:val="none" w:sz="0" w:space="0" w:color="auto"/>
      </w:divBdr>
      <w:divsChild>
        <w:div w:id="1187060625">
          <w:marLeft w:val="0"/>
          <w:marRight w:val="0"/>
          <w:marTop w:val="0"/>
          <w:marBottom w:val="0"/>
          <w:divBdr>
            <w:top w:val="none" w:sz="0" w:space="0" w:color="auto"/>
            <w:left w:val="none" w:sz="0" w:space="0" w:color="auto"/>
            <w:bottom w:val="none" w:sz="0" w:space="0" w:color="auto"/>
            <w:right w:val="none" w:sz="0" w:space="0" w:color="auto"/>
          </w:divBdr>
        </w:div>
        <w:div w:id="140393193">
          <w:marLeft w:val="0"/>
          <w:marRight w:val="0"/>
          <w:marTop w:val="0"/>
          <w:marBottom w:val="0"/>
          <w:divBdr>
            <w:top w:val="none" w:sz="0" w:space="0" w:color="auto"/>
            <w:left w:val="none" w:sz="0" w:space="0" w:color="auto"/>
            <w:bottom w:val="none" w:sz="0" w:space="0" w:color="auto"/>
            <w:right w:val="none" w:sz="0" w:space="0" w:color="auto"/>
          </w:divBdr>
        </w:div>
        <w:div w:id="202642649">
          <w:marLeft w:val="0"/>
          <w:marRight w:val="0"/>
          <w:marTop w:val="0"/>
          <w:marBottom w:val="0"/>
          <w:divBdr>
            <w:top w:val="none" w:sz="0" w:space="0" w:color="auto"/>
            <w:left w:val="none" w:sz="0" w:space="0" w:color="auto"/>
            <w:bottom w:val="none" w:sz="0" w:space="0" w:color="auto"/>
            <w:right w:val="none" w:sz="0" w:space="0" w:color="auto"/>
          </w:divBdr>
        </w:div>
      </w:divsChild>
    </w:div>
    <w:div w:id="1726834387">
      <w:bodyDiv w:val="1"/>
      <w:marLeft w:val="0"/>
      <w:marRight w:val="0"/>
      <w:marTop w:val="0"/>
      <w:marBottom w:val="0"/>
      <w:divBdr>
        <w:top w:val="none" w:sz="0" w:space="0" w:color="auto"/>
        <w:left w:val="none" w:sz="0" w:space="0" w:color="auto"/>
        <w:bottom w:val="none" w:sz="0" w:space="0" w:color="auto"/>
        <w:right w:val="none" w:sz="0" w:space="0" w:color="auto"/>
      </w:divBdr>
    </w:div>
    <w:div w:id="1749766242">
      <w:bodyDiv w:val="1"/>
      <w:marLeft w:val="0"/>
      <w:marRight w:val="0"/>
      <w:marTop w:val="0"/>
      <w:marBottom w:val="0"/>
      <w:divBdr>
        <w:top w:val="none" w:sz="0" w:space="0" w:color="auto"/>
        <w:left w:val="none" w:sz="0" w:space="0" w:color="auto"/>
        <w:bottom w:val="none" w:sz="0" w:space="0" w:color="auto"/>
        <w:right w:val="none" w:sz="0" w:space="0" w:color="auto"/>
      </w:divBdr>
      <w:divsChild>
        <w:div w:id="1012218508">
          <w:marLeft w:val="0"/>
          <w:marRight w:val="0"/>
          <w:marTop w:val="0"/>
          <w:marBottom w:val="0"/>
          <w:divBdr>
            <w:top w:val="none" w:sz="0" w:space="0" w:color="auto"/>
            <w:left w:val="none" w:sz="0" w:space="0" w:color="auto"/>
            <w:bottom w:val="none" w:sz="0" w:space="0" w:color="auto"/>
            <w:right w:val="none" w:sz="0" w:space="0" w:color="auto"/>
          </w:divBdr>
        </w:div>
        <w:div w:id="799106718">
          <w:marLeft w:val="0"/>
          <w:marRight w:val="0"/>
          <w:marTop w:val="0"/>
          <w:marBottom w:val="0"/>
          <w:divBdr>
            <w:top w:val="none" w:sz="0" w:space="0" w:color="auto"/>
            <w:left w:val="none" w:sz="0" w:space="0" w:color="auto"/>
            <w:bottom w:val="none" w:sz="0" w:space="0" w:color="auto"/>
            <w:right w:val="none" w:sz="0" w:space="0" w:color="auto"/>
          </w:divBdr>
        </w:div>
        <w:div w:id="1426418808">
          <w:marLeft w:val="0"/>
          <w:marRight w:val="0"/>
          <w:marTop w:val="0"/>
          <w:marBottom w:val="0"/>
          <w:divBdr>
            <w:top w:val="none" w:sz="0" w:space="0" w:color="auto"/>
            <w:left w:val="none" w:sz="0" w:space="0" w:color="auto"/>
            <w:bottom w:val="none" w:sz="0" w:space="0" w:color="auto"/>
            <w:right w:val="none" w:sz="0" w:space="0" w:color="auto"/>
          </w:divBdr>
        </w:div>
        <w:div w:id="1316033440">
          <w:marLeft w:val="0"/>
          <w:marRight w:val="0"/>
          <w:marTop w:val="0"/>
          <w:marBottom w:val="0"/>
          <w:divBdr>
            <w:top w:val="none" w:sz="0" w:space="0" w:color="auto"/>
            <w:left w:val="none" w:sz="0" w:space="0" w:color="auto"/>
            <w:bottom w:val="none" w:sz="0" w:space="0" w:color="auto"/>
            <w:right w:val="none" w:sz="0" w:space="0" w:color="auto"/>
          </w:divBdr>
        </w:div>
        <w:div w:id="2061399678">
          <w:marLeft w:val="0"/>
          <w:marRight w:val="0"/>
          <w:marTop w:val="0"/>
          <w:marBottom w:val="0"/>
          <w:divBdr>
            <w:top w:val="none" w:sz="0" w:space="0" w:color="auto"/>
            <w:left w:val="none" w:sz="0" w:space="0" w:color="auto"/>
            <w:bottom w:val="none" w:sz="0" w:space="0" w:color="auto"/>
            <w:right w:val="none" w:sz="0" w:space="0" w:color="auto"/>
          </w:divBdr>
        </w:div>
      </w:divsChild>
    </w:div>
    <w:div w:id="1914317784">
      <w:bodyDiv w:val="1"/>
      <w:marLeft w:val="0"/>
      <w:marRight w:val="0"/>
      <w:marTop w:val="0"/>
      <w:marBottom w:val="0"/>
      <w:divBdr>
        <w:top w:val="none" w:sz="0" w:space="0" w:color="auto"/>
        <w:left w:val="none" w:sz="0" w:space="0" w:color="auto"/>
        <w:bottom w:val="none" w:sz="0" w:space="0" w:color="auto"/>
        <w:right w:val="none" w:sz="0" w:space="0" w:color="auto"/>
      </w:divBdr>
    </w:div>
    <w:div w:id="1990285512">
      <w:bodyDiv w:val="1"/>
      <w:marLeft w:val="0"/>
      <w:marRight w:val="0"/>
      <w:marTop w:val="0"/>
      <w:marBottom w:val="0"/>
      <w:divBdr>
        <w:top w:val="none" w:sz="0" w:space="0" w:color="auto"/>
        <w:left w:val="none" w:sz="0" w:space="0" w:color="auto"/>
        <w:bottom w:val="none" w:sz="0" w:space="0" w:color="auto"/>
        <w:right w:val="none" w:sz="0" w:space="0" w:color="auto"/>
      </w:divBdr>
      <w:divsChild>
        <w:div w:id="2068335695">
          <w:marLeft w:val="0"/>
          <w:marRight w:val="0"/>
          <w:marTop w:val="0"/>
          <w:marBottom w:val="0"/>
          <w:divBdr>
            <w:top w:val="none" w:sz="0" w:space="0" w:color="auto"/>
            <w:left w:val="none" w:sz="0" w:space="0" w:color="auto"/>
            <w:bottom w:val="none" w:sz="0" w:space="0" w:color="auto"/>
            <w:right w:val="none" w:sz="0" w:space="0" w:color="auto"/>
          </w:divBdr>
        </w:div>
        <w:div w:id="293294491">
          <w:marLeft w:val="0"/>
          <w:marRight w:val="0"/>
          <w:marTop w:val="0"/>
          <w:marBottom w:val="0"/>
          <w:divBdr>
            <w:top w:val="none" w:sz="0" w:space="0" w:color="auto"/>
            <w:left w:val="none" w:sz="0" w:space="0" w:color="auto"/>
            <w:bottom w:val="none" w:sz="0" w:space="0" w:color="auto"/>
            <w:right w:val="none" w:sz="0" w:space="0" w:color="auto"/>
          </w:divBdr>
        </w:div>
        <w:div w:id="148547155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995BA-3E19-40A1-B454-1C9AEF63D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491</Words>
  <Characters>2803</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Patty Nesbitt</dc:creator>
  <dc:description/>
  <cp:lastModifiedBy>Coughlin, Pamela A</cp:lastModifiedBy>
  <cp:revision>2</cp:revision>
  <cp:lastPrinted>2024-03-26T14:24:00Z</cp:lastPrinted>
  <dcterms:created xsi:type="dcterms:W3CDTF">2026-06-23T16:18:00Z</dcterms:created>
  <dcterms:modified xsi:type="dcterms:W3CDTF">2026-06-23T16:18:00Z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2023-05-31T00:00:00Z</vt:filetime>
  </property>
  <property fmtid="{D5CDD505-2E9C-101B-9397-08002B2CF9AE}" pid="3" name="Creator">
    <vt:lpwstr>Acrobat PDFMaker 23 for Word</vt:lpwstr>
  </property>
  <property fmtid="{D5CDD505-2E9C-101B-9397-08002B2CF9AE}" pid="4" name="LastSaved">
    <vt:filetime>2023-05-31T00:00:00Z</vt:filetime>
  </property>
  <property fmtid="{D5CDD505-2E9C-101B-9397-08002B2CF9AE}" pid="5" name="Producer">
    <vt:lpwstr>Adobe PDF Library 23.1.206</vt:lpwstr>
  </property>
  <property fmtid="{D5CDD505-2E9C-101B-9397-08002B2CF9AE}" pid="6" name="SourceModified">
    <vt:lpwstr>D:20230502152348</vt:lpwstr>
  </property>
</Properties>
</file>